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292" w:rsidRPr="00DE0766" w:rsidRDefault="000D4E6D">
      <w:pPr>
        <w:rPr>
          <w:sz w:val="24"/>
          <w:szCs w:val="24"/>
        </w:rPr>
      </w:pPr>
      <w:r w:rsidRPr="00DE0766">
        <w:rPr>
          <w:sz w:val="24"/>
          <w:szCs w:val="24"/>
        </w:rPr>
        <w:t>ACCOUNT OPENING</w:t>
      </w:r>
      <w:r w:rsidRPr="00DE0766">
        <w:rPr>
          <w:sz w:val="24"/>
          <w:szCs w:val="24"/>
        </w:rPr>
        <w:br/>
        <w:t>REQUIREMENTS</w:t>
      </w:r>
    </w:p>
    <w:p w:rsidR="000D4E6D" w:rsidRDefault="00EC0DF4">
      <w:pPr>
        <w:rPr>
          <w:sz w:val="16"/>
          <w:szCs w:val="16"/>
        </w:rPr>
      </w:pPr>
      <w:r>
        <w:rPr>
          <w:noProof/>
          <w:sz w:val="16"/>
          <w:szCs w:val="16"/>
        </w:rPr>
        <mc:AlternateContent>
          <mc:Choice Requires="wps">
            <w:drawing>
              <wp:anchor distT="0" distB="0" distL="114300" distR="114300" simplePos="0" relativeHeight="251668480" behindDoc="0" locked="0" layoutInCell="1" allowOverlap="1">
                <wp:simplePos x="0" y="0"/>
                <wp:positionH relativeFrom="column">
                  <wp:posOffset>2946400</wp:posOffset>
                </wp:positionH>
                <wp:positionV relativeFrom="paragraph">
                  <wp:posOffset>5545455</wp:posOffset>
                </wp:positionV>
                <wp:extent cx="2114550" cy="8858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114550" cy="885825"/>
                        </a:xfrm>
                        <a:prstGeom prst="rect">
                          <a:avLst/>
                        </a:prstGeom>
                        <a:solidFill>
                          <a:schemeClr val="lt1"/>
                        </a:solidFill>
                        <a:ln w="6350">
                          <a:solidFill>
                            <a:prstClr val="black"/>
                          </a:solidFill>
                        </a:ln>
                      </wps:spPr>
                      <wps:txbx>
                        <w:txbxContent>
                          <w:p w:rsidR="0022193E" w:rsidRDefault="0022193E">
                            <w:r>
                              <w:t>10.</w:t>
                            </w:r>
                          </w:p>
                          <w:p w:rsidR="00BD42A4" w:rsidRDefault="0022193E">
                            <w:r w:rsidRPr="00364858">
                              <w:t xml:space="preserve">OPHIR REFINERY </w:t>
                            </w:r>
                            <w:r w:rsidRPr="00364858">
                              <w:rPr>
                                <w:rFonts w:ascii="Arial" w:hAnsi="Arial" w:cs="Arial"/>
                                <w:sz w:val="21"/>
                                <w:szCs w:val="21"/>
                              </w:rPr>
                              <w:t>Grievance and Whistleblowing Policy</w:t>
                            </w:r>
                            <w:r>
                              <w:rPr>
                                <w:rFonts w:ascii="Arial" w:hAnsi="Arial" w:cs="Arial"/>
                                <w:sz w:val="21"/>
                                <w:szCs w:val="21"/>
                              </w:rPr>
                              <w:t xml:space="preserve"> </w:t>
                            </w:r>
                            <w:r w:rsidRPr="00364858">
                              <w:rPr>
                                <w:rFonts w:ascii="Arial" w:hAnsi="Arial" w:cs="Arial"/>
                                <w:b/>
                                <w:bCs/>
                                <w:color w:val="C00000"/>
                                <w:sz w:val="21"/>
                                <w:szCs w:val="21"/>
                              </w:rPr>
                              <w:t>DOWNLOAD 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32pt;margin-top:436.65pt;width:166.5pt;height: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" fillcolor="white [3201]" strokeweight=".5pt">
                <v:textbox>
                  <w:txbxContent>
                    <w:p w:rsidR="0022193E" w:rsidRDefault="0022193E">
                      <w:r>
                        <w:t>10.</w:t>
                      </w:r>
                    </w:p>
                    <w:p w:rsidR="00BD42A4" w:rsidRDefault="0022193E">
                      <w:r w:rsidRPr="00364858">
                        <w:t xml:space="preserve">OPHIR REFINERY </w:t>
                      </w:r>
                      <w:r w:rsidRPr="00364858">
                        <w:rPr>
                          <w:rFonts w:ascii="Arial" w:hAnsi="Arial" w:cs="Arial"/>
                          <w:sz w:val="21"/>
                          <w:szCs w:val="21"/>
                        </w:rPr>
                        <w:t>Grievance and Whistleblowing Policy</w:t>
                      </w:r>
                      <w:r>
                        <w:rPr>
                          <w:rFonts w:ascii="Arial" w:hAnsi="Arial" w:cs="Arial"/>
                          <w:sz w:val="21"/>
                          <w:szCs w:val="21"/>
                        </w:rPr>
                        <w:t xml:space="preserve"> </w:t>
                      </w:r>
                      <w:r w:rsidRPr="00364858">
                        <w:rPr>
                          <w:rFonts w:ascii="Arial" w:hAnsi="Arial" w:cs="Arial"/>
                          <w:b/>
                          <w:bCs/>
                          <w:color w:val="C00000"/>
                          <w:sz w:val="21"/>
                          <w:szCs w:val="21"/>
                        </w:rPr>
                        <w:t>DOWNLOAD PDF</w:t>
                      </w:r>
                    </w:p>
                  </w:txbxContent>
                </v:textbox>
              </v:shape>
            </w:pict>
          </mc:Fallback>
        </mc:AlternateContent>
      </w:r>
      <w:r>
        <w:rPr>
          <w:noProof/>
          <w:sz w:val="16"/>
          <w:szCs w:val="16"/>
        </w:rPr>
        <mc:AlternateContent>
          <mc:Choice Requires="wps">
            <w:drawing>
              <wp:anchor distT="0" distB="0" distL="114300" distR="114300" simplePos="0" relativeHeight="251667456" behindDoc="0" locked="0" layoutInCell="1" allowOverlap="1">
                <wp:simplePos x="0" y="0"/>
                <wp:positionH relativeFrom="column">
                  <wp:posOffset>155575</wp:posOffset>
                </wp:positionH>
                <wp:positionV relativeFrom="paragraph">
                  <wp:posOffset>5520055</wp:posOffset>
                </wp:positionV>
                <wp:extent cx="2495550" cy="9144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495550" cy="914400"/>
                        </a:xfrm>
                        <a:prstGeom prst="rect">
                          <a:avLst/>
                        </a:prstGeom>
                        <a:solidFill>
                          <a:schemeClr val="lt1"/>
                        </a:solidFill>
                        <a:ln w="6350">
                          <a:solidFill>
                            <a:prstClr val="black"/>
                          </a:solidFill>
                        </a:ln>
                      </wps:spPr>
                      <wps:txbx>
                        <w:txbxContent>
                          <w:p w:rsidR="00BD42A4" w:rsidRDefault="00BD42A4" w:rsidP="00BD42A4">
                            <w:r>
                              <w:t>09.</w:t>
                            </w:r>
                          </w:p>
                          <w:p w:rsidR="00BD42A4" w:rsidRPr="00BD42A4" w:rsidRDefault="00BD42A4" w:rsidP="00BD42A4">
                            <w:r w:rsidRPr="00BD42A4">
                              <w:t xml:space="preserve">OPHIR REFINERY duly Completed Account Opening Form </w:t>
                            </w:r>
                            <w:r w:rsidR="00641341">
                              <w:br/>
                            </w:r>
                            <w:r w:rsidRPr="00BD42A4">
                              <w:rPr>
                                <w:b/>
                                <w:bCs/>
                                <w:color w:val="C00000"/>
                              </w:rPr>
                              <w:t>DOWNLOAD PDF</w:t>
                            </w:r>
                          </w:p>
                          <w:p w:rsidR="00BD42A4" w:rsidRDefault="00BD4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27" type="#_x0000_t202" style="position:absolute;margin-left:12.25pt;margin-top:434.65pt;width:196.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" fillcolor="white [3201]" strokeweight=".5pt">
                <v:textbox>
                  <w:txbxContent>
                    <w:p w:rsidR="00BD42A4" w:rsidRDefault="00BD42A4" w:rsidP="00BD42A4">
                      <w:r>
                        <w:t>09.</w:t>
                      </w:r>
                    </w:p>
                    <w:p w:rsidR="00BD42A4" w:rsidRPr="00BD42A4" w:rsidRDefault="00BD42A4" w:rsidP="00BD42A4">
                      <w:r w:rsidRPr="00BD42A4">
                        <w:t xml:space="preserve">OPHIR REFINERY duly Completed Account Opening Form </w:t>
                      </w:r>
                      <w:r w:rsidR="00641341">
                        <w:br/>
                      </w:r>
                      <w:r w:rsidRPr="00BD42A4">
                        <w:rPr>
                          <w:b/>
                          <w:bCs/>
                          <w:color w:val="C00000"/>
                        </w:rPr>
                        <w:t>DOWNLOAD PDF</w:t>
                      </w:r>
                    </w:p>
                    <w:p w:rsidR="00BD42A4" w:rsidRDefault="00BD42A4"/>
                  </w:txbxContent>
                </v:textbox>
              </v:shape>
            </w:pict>
          </mc:Fallback>
        </mc:AlternateContent>
      </w:r>
      <w:r>
        <w:rPr>
          <w:noProof/>
          <w:sz w:val="16"/>
          <w:szCs w:val="16"/>
        </w:rPr>
        <mc:AlternateContent>
          <mc:Choice Requires="wps">
            <w:drawing>
              <wp:anchor distT="0" distB="0" distL="114300" distR="114300" simplePos="0" relativeHeight="251665408" behindDoc="0" locked="0" layoutInCell="1" allowOverlap="1">
                <wp:simplePos x="0" y="0"/>
                <wp:positionH relativeFrom="column">
                  <wp:posOffset>139700</wp:posOffset>
                </wp:positionH>
                <wp:positionV relativeFrom="paragraph">
                  <wp:posOffset>4697730</wp:posOffset>
                </wp:positionV>
                <wp:extent cx="2501900" cy="733425"/>
                <wp:effectExtent l="0" t="0" r="12700" b="28575"/>
                <wp:wrapNone/>
                <wp:docPr id="7" name="Text Box 7"/>
                <wp:cNvGraphicFramePr/>
                <a:graphic xmlns:a="http://schemas.openxmlformats.org/drawingml/2006/main">
                  <a:graphicData uri="http://schemas.microsoft.com/office/word/2010/wordprocessingShape">
                    <wps:wsp>
                      <wps:cNvSpPr txBox="1"/>
                      <wps:spPr>
                        <a:xfrm>
                          <a:off x="0" y="0"/>
                          <a:ext cx="2501900" cy="733425"/>
                        </a:xfrm>
                        <a:prstGeom prst="rect">
                          <a:avLst/>
                        </a:prstGeom>
                        <a:solidFill>
                          <a:schemeClr val="lt1"/>
                        </a:solidFill>
                        <a:ln w="6350">
                          <a:solidFill>
                            <a:prstClr val="black"/>
                          </a:solidFill>
                        </a:ln>
                      </wps:spPr>
                      <wps:txbx>
                        <w:txbxContent>
                          <w:p w:rsidR="003C17D2" w:rsidRDefault="003C17D2">
                            <w:r>
                              <w:t>07.</w:t>
                            </w:r>
                          </w:p>
                          <w:p w:rsidR="003C17D2" w:rsidRDefault="003C17D2">
                            <w:r w:rsidRPr="004F2029">
                              <w:t>OPHIR REFINERY Supply Chain</w:t>
                            </w:r>
                            <w:r w:rsidRPr="004F2029">
                              <w:rPr>
                                <w:b/>
                                <w:bCs/>
                              </w:rPr>
                              <w:t xml:space="preserve"> </w:t>
                            </w:r>
                            <w:r w:rsidRPr="009C5185">
                              <w:t>Questionnaires</w:t>
                            </w:r>
                            <w:r>
                              <w:rPr>
                                <w:b/>
                                <w:bCs/>
                                <w:color w:val="C00000"/>
                              </w:rPr>
                              <w:t xml:space="preserve"> </w:t>
                            </w:r>
                            <w:r w:rsidRPr="009C5185">
                              <w:rPr>
                                <w:b/>
                                <w:bCs/>
                                <w:color w:val="C00000"/>
                              </w:rPr>
                              <w:t>DOWNLOAD 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11pt;margin-top:369.9pt;width:197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" fillcolor="white [3201]" strokeweight=".5pt">
                <v:textbox>
                  <w:txbxContent>
                    <w:p w:rsidR="003C17D2" w:rsidRDefault="003C17D2">
                      <w:r>
                        <w:t>07.</w:t>
                      </w:r>
                    </w:p>
                    <w:p w:rsidR="003C17D2" w:rsidRDefault="003C17D2">
                      <w:r w:rsidRPr="004F2029">
                        <w:t>OPHIR REFINERY Supply Chain</w:t>
                      </w:r>
                      <w:r w:rsidRPr="004F2029">
                        <w:rPr>
                          <w:b/>
                          <w:bCs/>
                        </w:rPr>
                        <w:t xml:space="preserve"> </w:t>
                      </w:r>
                      <w:r w:rsidRPr="009C5185">
                        <w:t>Questionnaires</w:t>
                      </w:r>
                      <w:r>
                        <w:rPr>
                          <w:b/>
                          <w:bCs/>
                          <w:color w:val="C00000"/>
                        </w:rPr>
                        <w:t xml:space="preserve"> </w:t>
                      </w:r>
                      <w:r w:rsidRPr="009C5185">
                        <w:rPr>
                          <w:b/>
                          <w:bCs/>
                          <w:color w:val="C00000"/>
                        </w:rPr>
                        <w:t>DOWNLOAD PDF</w:t>
                      </w:r>
                    </w:p>
                  </w:txbxContent>
                </v:textbox>
              </v:shape>
            </w:pict>
          </mc:Fallback>
        </mc:AlternateContent>
      </w:r>
      <w:r>
        <w:rPr>
          <w:noProof/>
          <w:sz w:val="16"/>
          <w:szCs w:val="16"/>
        </w:rPr>
        <mc:AlternateContent>
          <mc:Choice Requires="wps">
            <w:drawing>
              <wp:anchor distT="0" distB="0" distL="114300" distR="114300" simplePos="0" relativeHeight="251664384" behindDoc="0" locked="0" layoutInCell="1" allowOverlap="1">
                <wp:simplePos x="0" y="0"/>
                <wp:positionH relativeFrom="column">
                  <wp:posOffset>2895599</wp:posOffset>
                </wp:positionH>
                <wp:positionV relativeFrom="paragraph">
                  <wp:posOffset>2961005</wp:posOffset>
                </wp:positionV>
                <wp:extent cx="2181225" cy="1622425"/>
                <wp:effectExtent l="0" t="0" r="28575" b="15875"/>
                <wp:wrapNone/>
                <wp:docPr id="6" name="Text Box 6"/>
                <wp:cNvGraphicFramePr/>
                <a:graphic xmlns:a="http://schemas.openxmlformats.org/drawingml/2006/main">
                  <a:graphicData uri="http://schemas.microsoft.com/office/word/2010/wordprocessingShape">
                    <wps:wsp>
                      <wps:cNvSpPr txBox="1"/>
                      <wps:spPr>
                        <a:xfrm>
                          <a:off x="0" y="0"/>
                          <a:ext cx="2181225" cy="1622425"/>
                        </a:xfrm>
                        <a:prstGeom prst="rect">
                          <a:avLst/>
                        </a:prstGeom>
                        <a:solidFill>
                          <a:schemeClr val="lt1"/>
                        </a:solidFill>
                        <a:ln w="6350">
                          <a:solidFill>
                            <a:prstClr val="black"/>
                          </a:solidFill>
                        </a:ln>
                      </wps:spPr>
                      <wps:txbx>
                        <w:txbxContent>
                          <w:p w:rsidR="003C17D2" w:rsidRDefault="003C17D2">
                            <w:r>
                              <w:t>06.</w:t>
                            </w:r>
                          </w:p>
                          <w:p w:rsidR="00787454" w:rsidRDefault="00787454">
                            <w:r>
                              <w:t>Authorization Letter</w:t>
                            </w:r>
                            <w:r>
                              <w:t>-</w:t>
                            </w:r>
                            <w:r>
                              <w:t xml:space="preserve"> </w:t>
                            </w:r>
                            <w:r>
                              <w:br/>
                            </w:r>
                            <w:r>
                              <w:br/>
                            </w:r>
                            <w:r w:rsidRPr="00787454">
                              <w:rPr>
                                <w:sz w:val="16"/>
                                <w:szCs w:val="16"/>
                              </w:rPr>
                              <w:t>for the people who are authorized by the company to communicate with the refinery for any services or to give instructions of pick up/delivery of metals or other minerals. (see attached draft to be printed on your company letterhead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228pt;margin-top:233.15pt;width:171.75pt;height:1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" fillcolor="white [3201]" strokeweight=".5pt">
                <v:textbox>
                  <w:txbxContent>
                    <w:p w:rsidR="003C17D2" w:rsidRDefault="003C17D2">
                      <w:r>
                        <w:t>06.</w:t>
                      </w:r>
                    </w:p>
                    <w:p w:rsidR="00787454" w:rsidRDefault="00787454">
                      <w:r>
                        <w:t>Authorization Letter</w:t>
                      </w:r>
                      <w:r>
                        <w:t>-</w:t>
                      </w:r>
                      <w:r>
                        <w:t xml:space="preserve"> </w:t>
                      </w:r>
                      <w:r>
                        <w:br/>
                      </w:r>
                      <w:r>
                        <w:br/>
                      </w:r>
                      <w:r w:rsidRPr="00787454">
                        <w:rPr>
                          <w:sz w:val="16"/>
                          <w:szCs w:val="16"/>
                        </w:rPr>
                        <w:t>for the people who are authorized by the company to communicate with the refinery for any services or to give instructions of pick up/delivery of metals or other minerals. (see attached draft to be printed on your company letterhead</w:t>
                      </w:r>
                    </w:p>
                  </w:txbxContent>
                </v:textbox>
              </v:shape>
            </w:pict>
          </mc:Fallback>
        </mc:AlternateContent>
      </w:r>
      <w:r>
        <w:rPr>
          <w:noProof/>
          <w:sz w:val="16"/>
          <w:szCs w:val="16"/>
        </w:rPr>
        <mc:AlternateContent>
          <mc:Choice Requires="wps">
            <w:drawing>
              <wp:anchor distT="0" distB="0" distL="114300" distR="114300" simplePos="0" relativeHeight="251663360" behindDoc="0" locked="0" layoutInCell="1" allowOverlap="1">
                <wp:simplePos x="0" y="0"/>
                <wp:positionH relativeFrom="column">
                  <wp:posOffset>139700</wp:posOffset>
                </wp:positionH>
                <wp:positionV relativeFrom="paragraph">
                  <wp:posOffset>3075305</wp:posOffset>
                </wp:positionV>
                <wp:extent cx="2520950" cy="150495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2520950" cy="1504950"/>
                        </a:xfrm>
                        <a:prstGeom prst="rect">
                          <a:avLst/>
                        </a:prstGeom>
                        <a:solidFill>
                          <a:schemeClr val="lt1"/>
                        </a:solidFill>
                        <a:ln w="6350">
                          <a:solidFill>
                            <a:prstClr val="black"/>
                          </a:solidFill>
                        </a:ln>
                      </wps:spPr>
                      <wps:txbx>
                        <w:txbxContent>
                          <w:p w:rsidR="00787454" w:rsidRDefault="00787454" w:rsidP="00787454">
                            <w:pPr>
                              <w:contextualSpacing/>
                            </w:pPr>
                            <w:r>
                              <w:t>05.</w:t>
                            </w:r>
                          </w:p>
                          <w:p w:rsidR="00787454" w:rsidRPr="00787454" w:rsidRDefault="00787454" w:rsidP="00787454">
                            <w:pPr>
                              <w:contextualSpacing/>
                            </w:pPr>
                            <w:r>
                              <w:br/>
                            </w:r>
                            <w:r w:rsidRPr="00787454">
                              <w:t>Latest Utility Bill or Tenancy Contract of the following:</w:t>
                            </w:r>
                            <w:r w:rsidRPr="00787454">
                              <w:br/>
                            </w:r>
                            <w:r w:rsidRPr="00787454">
                              <w:rPr>
                                <w:sz w:val="16"/>
                                <w:szCs w:val="16"/>
                              </w:rPr>
                              <w:t>a. Registered Address (as per the license)</w:t>
                            </w:r>
                            <w:r w:rsidRPr="00787454">
                              <w:rPr>
                                <w:sz w:val="16"/>
                                <w:szCs w:val="16"/>
                              </w:rPr>
                              <w:br/>
                              <w:t>b. Office/Principal Address (primary address where the business activity is performed)</w:t>
                            </w:r>
                            <w:r w:rsidRPr="00787454">
                              <w:rPr>
                                <w:sz w:val="16"/>
                                <w:szCs w:val="16"/>
                              </w:rPr>
                              <w:br/>
                              <w:t>c.  Each beneficial owners/directors/signatories of the company</w:t>
                            </w:r>
                          </w:p>
                          <w:p w:rsidR="00787454" w:rsidRDefault="00787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11pt;margin-top:242.15pt;width:198.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" fillcolor="white [3201]" strokeweight=".5pt">
                <v:textbox>
                  <w:txbxContent>
                    <w:p w:rsidR="00787454" w:rsidRDefault="00787454" w:rsidP="00787454">
                      <w:pPr>
                        <w:contextualSpacing/>
                      </w:pPr>
                      <w:r>
                        <w:t>05.</w:t>
                      </w:r>
                    </w:p>
                    <w:p w:rsidR="00787454" w:rsidRPr="00787454" w:rsidRDefault="00787454" w:rsidP="00787454">
                      <w:pPr>
                        <w:contextualSpacing/>
                      </w:pPr>
                      <w:r>
                        <w:br/>
                      </w:r>
                      <w:r w:rsidRPr="00787454">
                        <w:t>Latest Utility Bill or Tenancy Contract of the following:</w:t>
                      </w:r>
                      <w:r w:rsidRPr="00787454">
                        <w:br/>
                      </w:r>
                      <w:r w:rsidRPr="00787454">
                        <w:rPr>
                          <w:sz w:val="16"/>
                          <w:szCs w:val="16"/>
                        </w:rPr>
                        <w:t>a. Registered Address (as per the license)</w:t>
                      </w:r>
                      <w:r w:rsidRPr="00787454">
                        <w:rPr>
                          <w:sz w:val="16"/>
                          <w:szCs w:val="16"/>
                        </w:rPr>
                        <w:br/>
                        <w:t>b. Office/Principal Address (primary address where the business activity is performed)</w:t>
                      </w:r>
                      <w:r w:rsidRPr="00787454">
                        <w:rPr>
                          <w:sz w:val="16"/>
                          <w:szCs w:val="16"/>
                        </w:rPr>
                        <w:br/>
                        <w:t>c.  Each beneficial owners/directors/signatories of the company</w:t>
                      </w:r>
                    </w:p>
                    <w:p w:rsidR="00787454" w:rsidRDefault="00787454"/>
                  </w:txbxContent>
                </v:textbox>
              </v:shape>
            </w:pict>
          </mc:Fallback>
        </mc:AlternateContent>
      </w:r>
      <w:r>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2844800</wp:posOffset>
                </wp:positionH>
                <wp:positionV relativeFrom="paragraph">
                  <wp:posOffset>1862455</wp:posOffset>
                </wp:positionV>
                <wp:extent cx="2251075" cy="1050925"/>
                <wp:effectExtent l="0" t="0" r="15875" b="15875"/>
                <wp:wrapNone/>
                <wp:docPr id="4" name="Text Box 4"/>
                <wp:cNvGraphicFramePr/>
                <a:graphic xmlns:a="http://schemas.openxmlformats.org/drawingml/2006/main">
                  <a:graphicData uri="http://schemas.microsoft.com/office/word/2010/wordprocessingShape">
                    <wps:wsp>
                      <wps:cNvSpPr txBox="1"/>
                      <wps:spPr>
                        <a:xfrm>
                          <a:off x="0" y="0"/>
                          <a:ext cx="2251075" cy="1050925"/>
                        </a:xfrm>
                        <a:prstGeom prst="rect">
                          <a:avLst/>
                        </a:prstGeom>
                        <a:solidFill>
                          <a:schemeClr val="lt1"/>
                        </a:solidFill>
                        <a:ln w="6350">
                          <a:solidFill>
                            <a:prstClr val="black"/>
                          </a:solidFill>
                        </a:ln>
                      </wps:spPr>
                      <wps:txbx>
                        <w:txbxContent>
                          <w:p w:rsidR="00A705FF" w:rsidRDefault="00A705FF" w:rsidP="00A705FF">
                            <w:pPr>
                              <w:contextualSpacing/>
                            </w:pPr>
                            <w:r>
                              <w:t>04.</w:t>
                            </w:r>
                          </w:p>
                          <w:p w:rsidR="00A705FF" w:rsidRDefault="00A705FF" w:rsidP="00A705FF">
                            <w:pPr>
                              <w:contextualSpacing/>
                            </w:pPr>
                            <w:r>
                              <w:br/>
                            </w:r>
                            <w:r w:rsidRPr="00A705FF">
                              <w:t xml:space="preserve">Board Resolution- </w:t>
                            </w:r>
                          </w:p>
                          <w:p w:rsidR="00A705FF" w:rsidRPr="00A705FF" w:rsidRDefault="00A705FF" w:rsidP="00A705FF">
                            <w:pPr>
                              <w:contextualSpacing/>
                              <w:rPr>
                                <w:sz w:val="16"/>
                                <w:szCs w:val="16"/>
                              </w:rPr>
                            </w:pPr>
                            <w:r w:rsidRPr="00A705FF">
                              <w:rPr>
                                <w:sz w:val="16"/>
                                <w:szCs w:val="16"/>
                              </w:rPr>
                              <w:t>stating the intention to open an account and its purpose, with information of the person who will operate the account.</w:t>
                            </w:r>
                          </w:p>
                          <w:p w:rsidR="00A705FF" w:rsidRDefault="00A705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224pt;margin-top:146.65pt;width:177.25pt;height:8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" fillcolor="white [3201]" strokeweight=".5pt">
                <v:textbox>
                  <w:txbxContent>
                    <w:p w:rsidR="00A705FF" w:rsidRDefault="00A705FF" w:rsidP="00A705FF">
                      <w:pPr>
                        <w:contextualSpacing/>
                      </w:pPr>
                      <w:r>
                        <w:t>04.</w:t>
                      </w:r>
                    </w:p>
                    <w:p w:rsidR="00A705FF" w:rsidRDefault="00A705FF" w:rsidP="00A705FF">
                      <w:pPr>
                        <w:contextualSpacing/>
                      </w:pPr>
                      <w:r>
                        <w:br/>
                      </w:r>
                      <w:r w:rsidRPr="00A705FF">
                        <w:t xml:space="preserve">Board Resolution- </w:t>
                      </w:r>
                    </w:p>
                    <w:p w:rsidR="00A705FF" w:rsidRPr="00A705FF" w:rsidRDefault="00A705FF" w:rsidP="00A705FF">
                      <w:pPr>
                        <w:contextualSpacing/>
                        <w:rPr>
                          <w:sz w:val="16"/>
                          <w:szCs w:val="16"/>
                        </w:rPr>
                      </w:pPr>
                      <w:r w:rsidRPr="00A705FF">
                        <w:rPr>
                          <w:sz w:val="16"/>
                          <w:szCs w:val="16"/>
                        </w:rPr>
                        <w:t>stating the intention to open an account and its purpose, with information of the person who will operate the account.</w:t>
                      </w:r>
                    </w:p>
                    <w:p w:rsidR="00A705FF" w:rsidRDefault="00A705FF"/>
                  </w:txbxContent>
                </v:textbox>
              </v:shape>
            </w:pict>
          </mc:Fallback>
        </mc:AlternateContent>
      </w: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1849755</wp:posOffset>
                </wp:positionV>
                <wp:extent cx="2470150" cy="1076325"/>
                <wp:effectExtent l="0" t="0" r="25400" b="28575"/>
                <wp:wrapNone/>
                <wp:docPr id="3" name="Text Box 3"/>
                <wp:cNvGraphicFramePr/>
                <a:graphic xmlns:a="http://schemas.openxmlformats.org/drawingml/2006/main">
                  <a:graphicData uri="http://schemas.microsoft.com/office/word/2010/wordprocessingShape">
                    <wps:wsp>
                      <wps:cNvSpPr txBox="1"/>
                      <wps:spPr>
                        <a:xfrm>
                          <a:off x="0" y="0"/>
                          <a:ext cx="2470150" cy="1076325"/>
                        </a:xfrm>
                        <a:prstGeom prst="rect">
                          <a:avLst/>
                        </a:prstGeom>
                        <a:solidFill>
                          <a:schemeClr val="lt1"/>
                        </a:solidFill>
                        <a:ln w="6350">
                          <a:solidFill>
                            <a:prstClr val="black"/>
                          </a:solidFill>
                        </a:ln>
                      </wps:spPr>
                      <wps:txbx>
                        <w:txbxContent>
                          <w:p w:rsidR="00A63E67" w:rsidRDefault="00A63E67" w:rsidP="00A63E67">
                            <w:pPr>
                              <w:contextualSpacing/>
                            </w:pPr>
                            <w:r>
                              <w:t>03.</w:t>
                            </w:r>
                            <w:r>
                              <w:br/>
                            </w:r>
                          </w:p>
                          <w:p w:rsidR="00A63E67" w:rsidRPr="00A63E67" w:rsidRDefault="00A63E67" w:rsidP="00A63E67">
                            <w:pPr>
                              <w:contextualSpacing/>
                              <w:rPr>
                                <w:sz w:val="16"/>
                                <w:szCs w:val="16"/>
                              </w:rPr>
                            </w:pPr>
                            <w:r w:rsidRPr="00A63E67">
                              <w:t>Passport Copy of the following:</w:t>
                            </w:r>
                            <w:r w:rsidRPr="00A63E67">
                              <w:br/>
                            </w:r>
                            <w:r w:rsidRPr="00A63E67">
                              <w:rPr>
                                <w:sz w:val="16"/>
                                <w:szCs w:val="16"/>
                              </w:rPr>
                              <w:t>a. Beneficial Owners/Shareholders</w:t>
                            </w:r>
                            <w:r w:rsidRPr="00A63E67">
                              <w:rPr>
                                <w:sz w:val="16"/>
                                <w:szCs w:val="16"/>
                              </w:rPr>
                              <w:br/>
                              <w:t>b. Authorized Signatory/</w:t>
                            </w:r>
                            <w:proofErr w:type="spellStart"/>
                            <w:r w:rsidRPr="00A63E67">
                              <w:rPr>
                                <w:sz w:val="16"/>
                                <w:szCs w:val="16"/>
                              </w:rPr>
                              <w:t>ies</w:t>
                            </w:r>
                            <w:proofErr w:type="spellEnd"/>
                            <w:r w:rsidRPr="00A63E67">
                              <w:rPr>
                                <w:sz w:val="16"/>
                                <w:szCs w:val="16"/>
                              </w:rPr>
                              <w:br/>
                              <w:t>c. Person/s who will operate the</w:t>
                            </w:r>
                            <w:r w:rsidRPr="00A63E67">
                              <w:t xml:space="preserve"> </w:t>
                            </w:r>
                            <w:r w:rsidRPr="00A63E67">
                              <w:rPr>
                                <w:sz w:val="16"/>
                                <w:szCs w:val="16"/>
                              </w:rPr>
                              <w:t>account</w:t>
                            </w:r>
                          </w:p>
                          <w:p w:rsidR="00A63E67" w:rsidRDefault="00A63E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32" type="#_x0000_t202" style="position:absolute;margin-left:8.5pt;margin-top:145.65pt;width:194.5pt;height:8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" fillcolor="white [3201]" strokeweight=".5pt">
                <v:textbox>
                  <w:txbxContent>
                    <w:p w:rsidR="00A63E67" w:rsidRDefault="00A63E67" w:rsidP="00A63E67">
                      <w:pPr>
                        <w:contextualSpacing/>
                      </w:pPr>
                      <w:r>
                        <w:t>03.</w:t>
                      </w:r>
                      <w:r>
                        <w:br/>
                      </w:r>
                    </w:p>
                    <w:p w:rsidR="00A63E67" w:rsidRPr="00A63E67" w:rsidRDefault="00A63E67" w:rsidP="00A63E67">
                      <w:pPr>
                        <w:contextualSpacing/>
                        <w:rPr>
                          <w:sz w:val="16"/>
                          <w:szCs w:val="16"/>
                        </w:rPr>
                      </w:pPr>
                      <w:r w:rsidRPr="00A63E67">
                        <w:t>Passport Copy of the following:</w:t>
                      </w:r>
                      <w:r w:rsidRPr="00A63E67">
                        <w:br/>
                      </w:r>
                      <w:r w:rsidRPr="00A63E67">
                        <w:rPr>
                          <w:sz w:val="16"/>
                          <w:szCs w:val="16"/>
                        </w:rPr>
                        <w:t>a. Beneficial Owners/Shareholders</w:t>
                      </w:r>
                      <w:r w:rsidRPr="00A63E67">
                        <w:rPr>
                          <w:sz w:val="16"/>
                          <w:szCs w:val="16"/>
                        </w:rPr>
                        <w:br/>
                        <w:t>b. Authorized Signatory/</w:t>
                      </w:r>
                      <w:proofErr w:type="spellStart"/>
                      <w:r w:rsidRPr="00A63E67">
                        <w:rPr>
                          <w:sz w:val="16"/>
                          <w:szCs w:val="16"/>
                        </w:rPr>
                        <w:t>ies</w:t>
                      </w:r>
                      <w:proofErr w:type="spellEnd"/>
                      <w:r w:rsidRPr="00A63E67">
                        <w:rPr>
                          <w:sz w:val="16"/>
                          <w:szCs w:val="16"/>
                        </w:rPr>
                        <w:br/>
                        <w:t>c. Person/s who will operate the</w:t>
                      </w:r>
                      <w:r w:rsidRPr="00A63E67">
                        <w:t xml:space="preserve"> </w:t>
                      </w:r>
                      <w:r w:rsidRPr="00A63E67">
                        <w:rPr>
                          <w:sz w:val="16"/>
                          <w:szCs w:val="16"/>
                        </w:rPr>
                        <w:t>account</w:t>
                      </w:r>
                    </w:p>
                    <w:p w:rsidR="00A63E67" w:rsidRDefault="00A63E67"/>
                  </w:txbxContent>
                </v:textbox>
              </v:shape>
            </w:pict>
          </mc:Fallback>
        </mc:AlternateContent>
      </w:r>
      <w:r w:rsidR="00C334F8">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92075</wp:posOffset>
                </wp:positionH>
                <wp:positionV relativeFrom="paragraph">
                  <wp:posOffset>500380</wp:posOffset>
                </wp:positionV>
                <wp:extent cx="2501900" cy="12382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2501900" cy="1238250"/>
                        </a:xfrm>
                        <a:prstGeom prst="rect">
                          <a:avLst/>
                        </a:prstGeom>
                        <a:solidFill>
                          <a:schemeClr val="lt1"/>
                        </a:solidFill>
                        <a:ln w="6350">
                          <a:solidFill>
                            <a:prstClr val="black"/>
                          </a:solidFill>
                        </a:ln>
                      </wps:spPr>
                      <wps:txbx>
                        <w:txbxContent>
                          <w:p w:rsidR="00C334F8" w:rsidRDefault="00C334F8" w:rsidP="00FF7734">
                            <w:pPr>
                              <w:rPr>
                                <w:sz w:val="20"/>
                                <w:szCs w:val="20"/>
                              </w:rPr>
                            </w:pPr>
                            <w:r>
                              <w:rPr>
                                <w:sz w:val="20"/>
                                <w:szCs w:val="20"/>
                              </w:rPr>
                              <w:t>01.</w:t>
                            </w:r>
                          </w:p>
                          <w:p w:rsidR="00FF7734" w:rsidRDefault="00FF7734" w:rsidP="00FF7734">
                            <w:r w:rsidRPr="00FF7734">
                              <w:rPr>
                                <w:sz w:val="20"/>
                                <w:szCs w:val="20"/>
                              </w:rPr>
                              <w:t>Company Registration Documents</w:t>
                            </w:r>
                            <w:r w:rsidRPr="00FF7734">
                              <w:rPr>
                                <w:sz w:val="20"/>
                                <w:szCs w:val="20"/>
                              </w:rPr>
                              <w:br/>
                            </w:r>
                            <w:r w:rsidRPr="00FF7734">
                              <w:rPr>
                                <w:sz w:val="16"/>
                                <w:szCs w:val="16"/>
                              </w:rPr>
                              <w:t>a. Memorandum of Association (including amendments, if any)</w:t>
                            </w:r>
                            <w:r w:rsidRPr="00FF7734">
                              <w:rPr>
                                <w:sz w:val="16"/>
                                <w:szCs w:val="16"/>
                              </w:rPr>
                              <w:br/>
                              <w:t>b. Article of Incorporation</w:t>
                            </w:r>
                            <w:r w:rsidRPr="00FF7734">
                              <w:rPr>
                                <w:sz w:val="16"/>
                                <w:szCs w:val="16"/>
                              </w:rPr>
                              <w:br/>
                              <w:t>c. Business Registration Certificate</w:t>
                            </w:r>
                            <w:r>
                              <w:rPr>
                                <w:sz w:val="16"/>
                                <w:szCs w:val="16"/>
                              </w:rPr>
                              <w:br/>
                              <w:t>d. Certificate of Incorporation/Share Certificate</w:t>
                            </w:r>
                          </w:p>
                          <w:p w:rsidR="00FF7734" w:rsidRDefault="00FF7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margin-left:7.25pt;margin-top:39.4pt;width:197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" fillcolor="white [3201]" strokeweight=".5pt">
                <v:textbox>
                  <w:txbxContent>
                    <w:p w:rsidR="00C334F8" w:rsidRDefault="00C334F8" w:rsidP="00FF7734">
                      <w:pPr>
                        <w:rPr>
                          <w:sz w:val="20"/>
                          <w:szCs w:val="20"/>
                        </w:rPr>
                      </w:pPr>
                      <w:r>
                        <w:rPr>
                          <w:sz w:val="20"/>
                          <w:szCs w:val="20"/>
                        </w:rPr>
                        <w:t>01.</w:t>
                      </w:r>
                    </w:p>
                    <w:p w:rsidR="00FF7734" w:rsidRDefault="00FF7734" w:rsidP="00FF7734">
                      <w:r w:rsidRPr="00FF7734">
                        <w:rPr>
                          <w:sz w:val="20"/>
                          <w:szCs w:val="20"/>
                        </w:rPr>
                        <w:t>Company Registration Documents</w:t>
                      </w:r>
                      <w:r w:rsidRPr="00FF7734">
                        <w:rPr>
                          <w:sz w:val="20"/>
                          <w:szCs w:val="20"/>
                        </w:rPr>
                        <w:br/>
                      </w:r>
                      <w:r w:rsidRPr="00FF7734">
                        <w:rPr>
                          <w:sz w:val="16"/>
                          <w:szCs w:val="16"/>
                        </w:rPr>
                        <w:t>a. Memorandum of Association (including amendments, if any)</w:t>
                      </w:r>
                      <w:r w:rsidRPr="00FF7734">
                        <w:rPr>
                          <w:sz w:val="16"/>
                          <w:szCs w:val="16"/>
                        </w:rPr>
                        <w:br/>
                        <w:t>b. Article of Incorporation</w:t>
                      </w:r>
                      <w:r w:rsidRPr="00FF7734">
                        <w:rPr>
                          <w:sz w:val="16"/>
                          <w:szCs w:val="16"/>
                        </w:rPr>
                        <w:br/>
                        <w:t>c. Business Registration Certificate</w:t>
                      </w:r>
                      <w:r>
                        <w:rPr>
                          <w:sz w:val="16"/>
                          <w:szCs w:val="16"/>
                        </w:rPr>
                        <w:br/>
                        <w:t>d. Certificate of Incorporation/Share Certificate</w:t>
                      </w:r>
                    </w:p>
                    <w:p w:rsidR="00FF7734" w:rsidRDefault="00FF7734"/>
                  </w:txbxContent>
                </v:textbox>
              </v:shape>
            </w:pict>
          </mc:Fallback>
        </mc:AlternateContent>
      </w:r>
      <w:r w:rsidR="00C334F8">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2917825</wp:posOffset>
                </wp:positionH>
                <wp:positionV relativeFrom="paragraph">
                  <wp:posOffset>503555</wp:posOffset>
                </wp:positionV>
                <wp:extent cx="2019300" cy="1009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019300" cy="1009650"/>
                        </a:xfrm>
                        <a:prstGeom prst="rect">
                          <a:avLst/>
                        </a:prstGeom>
                        <a:solidFill>
                          <a:schemeClr val="lt1"/>
                        </a:solidFill>
                        <a:ln w="6350">
                          <a:solidFill>
                            <a:prstClr val="black"/>
                          </a:solidFill>
                        </a:ln>
                      </wps:spPr>
                      <wps:txbx>
                        <w:txbxContent>
                          <w:p w:rsidR="006218C4" w:rsidRDefault="006218C4" w:rsidP="006218C4">
                            <w:pPr>
                              <w:contextualSpacing/>
                            </w:pPr>
                            <w:r>
                              <w:t>02.</w:t>
                            </w:r>
                            <w:r>
                              <w:br/>
                            </w:r>
                          </w:p>
                          <w:p w:rsidR="006218C4" w:rsidRDefault="006218C4" w:rsidP="006218C4">
                            <w:pPr>
                              <w:contextualSpacing/>
                            </w:pPr>
                            <w:r w:rsidRPr="006218C4">
                              <w:t>Valid Trade License</w:t>
                            </w:r>
                          </w:p>
                          <w:p w:rsidR="006218C4" w:rsidRPr="006218C4" w:rsidRDefault="006218C4" w:rsidP="006218C4">
                            <w:pPr>
                              <w:contextualSpacing/>
                              <w:rPr>
                                <w:sz w:val="16"/>
                                <w:szCs w:val="16"/>
                              </w:rPr>
                            </w:pPr>
                            <w:r w:rsidRPr="006218C4">
                              <w:rPr>
                                <w:sz w:val="16"/>
                                <w:szCs w:val="16"/>
                              </w:rPr>
                              <w:t>Minimum of 3 months before expiration</w:t>
                            </w:r>
                          </w:p>
                          <w:p w:rsidR="00C334F8" w:rsidRDefault="00C334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34" type="#_x0000_t202" style="position:absolute;margin-left:229.75pt;margin-top:39.65pt;width:159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" fillcolor="white [3201]" strokeweight=".5pt">
                <v:textbox>
                  <w:txbxContent>
                    <w:p w:rsidR="006218C4" w:rsidRDefault="006218C4" w:rsidP="006218C4">
                      <w:pPr>
                        <w:contextualSpacing/>
                      </w:pPr>
                      <w:r>
                        <w:t>02.</w:t>
                      </w:r>
                      <w:r>
                        <w:br/>
                      </w:r>
                    </w:p>
                    <w:p w:rsidR="006218C4" w:rsidRDefault="006218C4" w:rsidP="006218C4">
                      <w:pPr>
                        <w:contextualSpacing/>
                      </w:pPr>
                      <w:r w:rsidRPr="006218C4">
                        <w:t>Valid Trade License</w:t>
                      </w:r>
                    </w:p>
                    <w:p w:rsidR="006218C4" w:rsidRPr="006218C4" w:rsidRDefault="006218C4" w:rsidP="006218C4">
                      <w:pPr>
                        <w:contextualSpacing/>
                        <w:rPr>
                          <w:sz w:val="16"/>
                          <w:szCs w:val="16"/>
                        </w:rPr>
                      </w:pPr>
                      <w:r w:rsidRPr="006218C4">
                        <w:rPr>
                          <w:sz w:val="16"/>
                          <w:szCs w:val="16"/>
                        </w:rPr>
                        <w:t>Minimum of 3 months before expiration</w:t>
                      </w:r>
                    </w:p>
                    <w:p w:rsidR="00C334F8" w:rsidRDefault="00C334F8"/>
                  </w:txbxContent>
                </v:textbox>
              </v:shape>
            </w:pict>
          </mc:Fallback>
        </mc:AlternateContent>
      </w:r>
      <w:r w:rsidR="000D4E6D" w:rsidRPr="000D4E6D">
        <w:rPr>
          <w:sz w:val="16"/>
          <w:szCs w:val="16"/>
        </w:rPr>
        <w:t>The Ophir Refinery Corporate management hereby acknowledging potential customers who are interested in having access to our wide range of services and products must open an account with us. All requirements are as follows:</w:t>
      </w:r>
    </w:p>
    <w:p w:rsidR="0077491A" w:rsidRDefault="0077491A">
      <w:pPr>
        <w:rPr>
          <w:sz w:val="16"/>
          <w:szCs w:val="16"/>
        </w:rPr>
      </w:pPr>
    </w:p>
    <w:p w:rsidR="0077491A" w:rsidRDefault="0077491A">
      <w:pPr>
        <w:rPr>
          <w:sz w:val="16"/>
          <w:szCs w:val="16"/>
        </w:rPr>
      </w:pPr>
    </w:p>
    <w:p w:rsidR="0077491A" w:rsidRPr="0077491A" w:rsidRDefault="0077491A" w:rsidP="0077491A">
      <w:pPr>
        <w:rPr>
          <w:sz w:val="16"/>
          <w:szCs w:val="16"/>
        </w:rPr>
      </w:pPr>
    </w:p>
    <w:p w:rsidR="0077491A" w:rsidRPr="0077491A" w:rsidRDefault="0077491A" w:rsidP="0077491A">
      <w:pPr>
        <w:rPr>
          <w:sz w:val="16"/>
          <w:szCs w:val="16"/>
        </w:rPr>
      </w:pPr>
    </w:p>
    <w:p w:rsidR="0077491A" w:rsidRPr="0077491A" w:rsidRDefault="0077491A" w:rsidP="0077491A">
      <w:pPr>
        <w:rPr>
          <w:sz w:val="16"/>
          <w:szCs w:val="16"/>
        </w:rPr>
      </w:pPr>
    </w:p>
    <w:p w:rsidR="0077491A" w:rsidRPr="0077491A" w:rsidRDefault="0077491A" w:rsidP="0077491A">
      <w:pPr>
        <w:rPr>
          <w:sz w:val="16"/>
          <w:szCs w:val="16"/>
        </w:rPr>
      </w:pPr>
    </w:p>
    <w:p w:rsidR="0077491A" w:rsidRPr="0077491A" w:rsidRDefault="0077491A" w:rsidP="0077491A">
      <w:pPr>
        <w:rPr>
          <w:sz w:val="16"/>
          <w:szCs w:val="16"/>
        </w:rPr>
      </w:pPr>
    </w:p>
    <w:p w:rsidR="0077491A" w:rsidRPr="0077491A" w:rsidRDefault="0077491A" w:rsidP="0077491A">
      <w:pPr>
        <w:rPr>
          <w:sz w:val="16"/>
          <w:szCs w:val="16"/>
        </w:rPr>
      </w:pPr>
    </w:p>
    <w:p w:rsidR="0077491A" w:rsidRPr="0077491A" w:rsidRDefault="0077491A" w:rsidP="0077491A">
      <w:pPr>
        <w:rPr>
          <w:sz w:val="16"/>
          <w:szCs w:val="16"/>
        </w:rPr>
      </w:pPr>
    </w:p>
    <w:p w:rsidR="0077491A" w:rsidRPr="0077491A" w:rsidRDefault="0077491A" w:rsidP="0077491A">
      <w:pPr>
        <w:rPr>
          <w:sz w:val="16"/>
          <w:szCs w:val="16"/>
        </w:rPr>
      </w:pPr>
    </w:p>
    <w:p w:rsidR="0077491A" w:rsidRPr="0077491A" w:rsidRDefault="0077491A" w:rsidP="0077491A">
      <w:pPr>
        <w:rPr>
          <w:sz w:val="16"/>
          <w:szCs w:val="16"/>
        </w:rPr>
      </w:pPr>
    </w:p>
    <w:p w:rsidR="0077491A" w:rsidRPr="0077491A" w:rsidRDefault="0077491A" w:rsidP="0077491A">
      <w:pPr>
        <w:rPr>
          <w:sz w:val="16"/>
          <w:szCs w:val="16"/>
        </w:rPr>
      </w:pPr>
    </w:p>
    <w:p w:rsidR="0077491A" w:rsidRPr="0077491A" w:rsidRDefault="0077491A" w:rsidP="0077491A">
      <w:pPr>
        <w:rPr>
          <w:sz w:val="16"/>
          <w:szCs w:val="16"/>
        </w:rPr>
      </w:pPr>
    </w:p>
    <w:p w:rsidR="0077491A" w:rsidRPr="0077491A" w:rsidRDefault="0077491A" w:rsidP="0077491A">
      <w:pPr>
        <w:rPr>
          <w:sz w:val="16"/>
          <w:szCs w:val="16"/>
        </w:rPr>
      </w:pPr>
    </w:p>
    <w:p w:rsidR="0077491A" w:rsidRPr="0077491A" w:rsidRDefault="0077491A" w:rsidP="0077491A">
      <w:pPr>
        <w:rPr>
          <w:sz w:val="16"/>
          <w:szCs w:val="16"/>
        </w:rPr>
      </w:pPr>
    </w:p>
    <w:p w:rsidR="0077491A" w:rsidRPr="0077491A" w:rsidRDefault="0077491A" w:rsidP="0077491A">
      <w:pPr>
        <w:rPr>
          <w:sz w:val="16"/>
          <w:szCs w:val="16"/>
        </w:rPr>
      </w:pPr>
    </w:p>
    <w:p w:rsidR="0077491A" w:rsidRPr="0077491A" w:rsidRDefault="0077491A" w:rsidP="0077491A">
      <w:pPr>
        <w:rPr>
          <w:sz w:val="16"/>
          <w:szCs w:val="16"/>
        </w:rPr>
      </w:pPr>
    </w:p>
    <w:p w:rsidR="0077491A" w:rsidRPr="0077491A" w:rsidRDefault="0077491A" w:rsidP="0077491A">
      <w:pPr>
        <w:rPr>
          <w:sz w:val="16"/>
          <w:szCs w:val="16"/>
        </w:rPr>
      </w:pPr>
    </w:p>
    <w:p w:rsidR="0077491A" w:rsidRPr="0077491A" w:rsidRDefault="00664EB3" w:rsidP="0077491A">
      <w:pPr>
        <w:rPr>
          <w:sz w:val="16"/>
          <w:szCs w:val="16"/>
        </w:rPr>
      </w:pPr>
      <w:r>
        <w:rPr>
          <w:noProof/>
          <w:sz w:val="16"/>
          <w:szCs w:val="16"/>
        </w:rPr>
        <mc:AlternateContent>
          <mc:Choice Requires="wps">
            <w:drawing>
              <wp:anchor distT="0" distB="0" distL="114300" distR="114300" simplePos="0" relativeHeight="251666432" behindDoc="0" locked="0" layoutInCell="1" allowOverlap="1">
                <wp:simplePos x="0" y="0"/>
                <wp:positionH relativeFrom="column">
                  <wp:posOffset>2927350</wp:posOffset>
                </wp:positionH>
                <wp:positionV relativeFrom="paragraph">
                  <wp:posOffset>74296</wp:posOffset>
                </wp:positionV>
                <wp:extent cx="2339975" cy="755650"/>
                <wp:effectExtent l="0" t="0" r="22225" b="25400"/>
                <wp:wrapNone/>
                <wp:docPr id="8" name="Text Box 8"/>
                <wp:cNvGraphicFramePr/>
                <a:graphic xmlns:a="http://schemas.openxmlformats.org/drawingml/2006/main">
                  <a:graphicData uri="http://schemas.microsoft.com/office/word/2010/wordprocessingShape">
                    <wps:wsp>
                      <wps:cNvSpPr txBox="1"/>
                      <wps:spPr>
                        <a:xfrm>
                          <a:off x="0" y="0"/>
                          <a:ext cx="2339975" cy="755650"/>
                        </a:xfrm>
                        <a:prstGeom prst="rect">
                          <a:avLst/>
                        </a:prstGeom>
                        <a:solidFill>
                          <a:schemeClr val="lt1"/>
                        </a:solidFill>
                        <a:ln w="6350">
                          <a:solidFill>
                            <a:prstClr val="black"/>
                          </a:solidFill>
                        </a:ln>
                      </wps:spPr>
                      <wps:txbx>
                        <w:txbxContent>
                          <w:p w:rsidR="003C17D2" w:rsidRDefault="00A8668A">
                            <w:r>
                              <w:t>08.</w:t>
                            </w:r>
                          </w:p>
                          <w:p w:rsidR="00A8668A" w:rsidRDefault="00A8668A" w:rsidP="00A8668A">
                            <w:r>
                              <w:t xml:space="preserve">OPHIR REFINERY duly Completed Supply Chain Policy </w:t>
                            </w:r>
                            <w:proofErr w:type="gramStart"/>
                            <w:r w:rsidRPr="00A8668A">
                              <w:rPr>
                                <w:b/>
                                <w:bCs/>
                                <w:color w:val="C00000"/>
                              </w:rPr>
                              <w:t xml:space="preserve">DOWNLOAD </w:t>
                            </w:r>
                            <w:r w:rsidR="00664EB3">
                              <w:rPr>
                                <w:b/>
                                <w:bCs/>
                                <w:color w:val="C00000"/>
                              </w:rPr>
                              <w:t xml:space="preserve"> </w:t>
                            </w:r>
                            <w:r w:rsidRPr="00A8668A">
                              <w:rPr>
                                <w:b/>
                                <w:bCs/>
                                <w:color w:val="C00000"/>
                              </w:rPr>
                              <w:t>PDF</w:t>
                            </w:r>
                            <w:proofErr w:type="gramEnd"/>
                          </w:p>
                          <w:p w:rsidR="00A8668A" w:rsidRDefault="00A866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5" type="#_x0000_t202" style="position:absolute;margin-left:230.5pt;margin-top:5.85pt;width:184.25pt;height: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" fillcolor="white [3201]" strokeweight=".5pt">
                <v:textbox>
                  <w:txbxContent>
                    <w:p w:rsidR="003C17D2" w:rsidRDefault="00A8668A">
                      <w:r>
                        <w:t>08.</w:t>
                      </w:r>
                    </w:p>
                    <w:p w:rsidR="00A8668A" w:rsidRDefault="00A8668A" w:rsidP="00A8668A">
                      <w:r>
                        <w:t xml:space="preserve">OPHIR REFINERY duly Completed Supply Chain Policy </w:t>
                      </w:r>
                      <w:proofErr w:type="gramStart"/>
                      <w:r w:rsidRPr="00A8668A">
                        <w:rPr>
                          <w:b/>
                          <w:bCs/>
                          <w:color w:val="C00000"/>
                        </w:rPr>
                        <w:t xml:space="preserve">DOWNLOAD </w:t>
                      </w:r>
                      <w:r w:rsidR="00664EB3">
                        <w:rPr>
                          <w:b/>
                          <w:bCs/>
                          <w:color w:val="C00000"/>
                        </w:rPr>
                        <w:t xml:space="preserve"> </w:t>
                      </w:r>
                      <w:r w:rsidRPr="00A8668A">
                        <w:rPr>
                          <w:b/>
                          <w:bCs/>
                          <w:color w:val="C00000"/>
                        </w:rPr>
                        <w:t>PDF</w:t>
                      </w:r>
                      <w:proofErr w:type="gramEnd"/>
                    </w:p>
                    <w:p w:rsidR="00A8668A" w:rsidRDefault="00A8668A"/>
                  </w:txbxContent>
                </v:textbox>
              </v:shape>
            </w:pict>
          </mc:Fallback>
        </mc:AlternateContent>
      </w:r>
    </w:p>
    <w:p w:rsidR="0077491A" w:rsidRPr="0077491A" w:rsidRDefault="0077491A" w:rsidP="0077491A">
      <w:pPr>
        <w:rPr>
          <w:sz w:val="16"/>
          <w:szCs w:val="16"/>
        </w:rPr>
      </w:pPr>
    </w:p>
    <w:p w:rsidR="0077491A" w:rsidRPr="0077491A" w:rsidRDefault="0077491A" w:rsidP="0077491A">
      <w:pPr>
        <w:rPr>
          <w:sz w:val="16"/>
          <w:szCs w:val="16"/>
        </w:rPr>
      </w:pPr>
    </w:p>
    <w:p w:rsidR="0077491A" w:rsidRPr="0077491A" w:rsidRDefault="0077491A" w:rsidP="0077491A">
      <w:pPr>
        <w:rPr>
          <w:sz w:val="16"/>
          <w:szCs w:val="16"/>
        </w:rPr>
      </w:pPr>
    </w:p>
    <w:p w:rsidR="0077491A" w:rsidRPr="0077491A" w:rsidRDefault="0077491A" w:rsidP="0077491A">
      <w:pPr>
        <w:rPr>
          <w:sz w:val="16"/>
          <w:szCs w:val="16"/>
        </w:rPr>
      </w:pPr>
    </w:p>
    <w:p w:rsidR="0077491A" w:rsidRPr="0077491A" w:rsidRDefault="0077491A" w:rsidP="0077491A">
      <w:pPr>
        <w:rPr>
          <w:sz w:val="16"/>
          <w:szCs w:val="16"/>
        </w:rPr>
      </w:pPr>
    </w:p>
    <w:p w:rsidR="0077491A" w:rsidRDefault="0077491A" w:rsidP="0077491A">
      <w:pPr>
        <w:tabs>
          <w:tab w:val="left" w:pos="8260"/>
        </w:tabs>
        <w:rPr>
          <w:sz w:val="16"/>
          <w:szCs w:val="16"/>
        </w:rPr>
      </w:pPr>
      <w:r>
        <w:rPr>
          <w:sz w:val="16"/>
          <w:szCs w:val="16"/>
        </w:rPr>
        <w:tab/>
      </w:r>
    </w:p>
    <w:p w:rsidR="0077491A" w:rsidRDefault="0077491A" w:rsidP="0077491A">
      <w:pPr>
        <w:tabs>
          <w:tab w:val="left" w:pos="8260"/>
        </w:tabs>
        <w:rPr>
          <w:sz w:val="16"/>
          <w:szCs w:val="16"/>
        </w:rPr>
      </w:pPr>
    </w:p>
    <w:p w:rsidR="0077491A" w:rsidRDefault="0077491A" w:rsidP="0077491A">
      <w:pPr>
        <w:tabs>
          <w:tab w:val="left" w:pos="8260"/>
        </w:tabs>
        <w:rPr>
          <w:sz w:val="16"/>
          <w:szCs w:val="16"/>
        </w:rPr>
      </w:pPr>
    </w:p>
    <w:p w:rsidR="0077491A" w:rsidRDefault="00641341" w:rsidP="0077491A">
      <w:pPr>
        <w:tabs>
          <w:tab w:val="left" w:pos="8260"/>
        </w:tabs>
        <w:rPr>
          <w:sz w:val="16"/>
          <w:szCs w:val="16"/>
        </w:rPr>
      </w:pPr>
      <w:r>
        <w:rPr>
          <w:noProof/>
          <w:sz w:val="16"/>
          <w:szCs w:val="16"/>
        </w:rPr>
        <mc:AlternateContent>
          <mc:Choice Requires="wps">
            <w:drawing>
              <wp:anchor distT="0" distB="0" distL="114300" distR="114300" simplePos="0" relativeHeight="251669504" behindDoc="0" locked="0" layoutInCell="1" allowOverlap="1">
                <wp:simplePos x="0" y="0"/>
                <wp:positionH relativeFrom="column">
                  <wp:posOffset>139700</wp:posOffset>
                </wp:positionH>
                <wp:positionV relativeFrom="paragraph">
                  <wp:posOffset>41274</wp:posOffset>
                </wp:positionV>
                <wp:extent cx="4975225" cy="1463675"/>
                <wp:effectExtent l="0" t="0" r="15875" b="22225"/>
                <wp:wrapNone/>
                <wp:docPr id="11" name="Text Box 11"/>
                <wp:cNvGraphicFramePr/>
                <a:graphic xmlns:a="http://schemas.openxmlformats.org/drawingml/2006/main">
                  <a:graphicData uri="http://schemas.microsoft.com/office/word/2010/wordprocessingShape">
                    <wps:wsp>
                      <wps:cNvSpPr txBox="1"/>
                      <wps:spPr>
                        <a:xfrm>
                          <a:off x="0" y="0"/>
                          <a:ext cx="4975225" cy="1463675"/>
                        </a:xfrm>
                        <a:prstGeom prst="rect">
                          <a:avLst/>
                        </a:prstGeom>
                        <a:solidFill>
                          <a:schemeClr val="lt1"/>
                        </a:solidFill>
                        <a:ln w="6350">
                          <a:solidFill>
                            <a:prstClr val="black"/>
                          </a:solidFill>
                        </a:ln>
                      </wps:spPr>
                      <wps:txbx>
                        <w:txbxContent>
                          <w:p w:rsidR="00C46196" w:rsidRDefault="00C46196">
                            <w:r>
                              <w:t>11.</w:t>
                            </w:r>
                          </w:p>
                          <w:p w:rsidR="00033234" w:rsidRDefault="00033234">
                            <w:r>
                              <w:t>UNDERTAKINGS</w:t>
                            </w:r>
                          </w:p>
                          <w:p w:rsidR="00033234" w:rsidRPr="00033234" w:rsidRDefault="00033234">
                            <w:pPr>
                              <w:rPr>
                                <w:sz w:val="16"/>
                                <w:szCs w:val="16"/>
                              </w:rPr>
                            </w:pPr>
                            <w:r>
                              <w:t>OECD Due Diligence Guidance      RLC Code practice                   LBMA Gold Guidance</w:t>
                            </w:r>
                            <w:r>
                              <w:br/>
                            </w:r>
                            <w:r w:rsidRPr="00033234">
                              <w:rPr>
                                <w:sz w:val="16"/>
                                <w:szCs w:val="16"/>
                              </w:rPr>
                              <w:t xml:space="preserve">Chains of Minerals from </w:t>
                            </w:r>
                            <w:r>
                              <w:rPr>
                                <w:sz w:val="16"/>
                                <w:szCs w:val="16"/>
                              </w:rPr>
                              <w:t xml:space="preserve">                                       </w:t>
                            </w:r>
                            <w:bookmarkStart w:id="0" w:name="_Hlk86170318"/>
                            <w:r w:rsidRPr="00033234">
                              <w:rPr>
                                <w:b/>
                                <w:bCs/>
                                <w:color w:val="C00000"/>
                                <w:szCs w:val="22"/>
                              </w:rPr>
                              <w:t>DOWNLOAD</w:t>
                            </w:r>
                            <w:bookmarkEnd w:id="0"/>
                            <w:r w:rsidRPr="00033234">
                              <w:rPr>
                                <w:b/>
                                <w:bCs/>
                                <w:color w:val="C00000"/>
                                <w:szCs w:val="22"/>
                              </w:rPr>
                              <w:t xml:space="preserve"> </w:t>
                            </w:r>
                            <w:r w:rsidR="00664EB3">
                              <w:rPr>
                                <w:b/>
                                <w:bCs/>
                                <w:color w:val="C00000"/>
                                <w:szCs w:val="22"/>
                              </w:rPr>
                              <w:t>PDF</w:t>
                            </w:r>
                            <w:r>
                              <w:rPr>
                                <w:b/>
                                <w:bCs/>
                                <w:color w:val="C00000"/>
                                <w:szCs w:val="22"/>
                              </w:rPr>
                              <w:t xml:space="preserve">                   </w:t>
                            </w:r>
                            <w:r w:rsidR="00664EB3">
                              <w:rPr>
                                <w:b/>
                                <w:bCs/>
                                <w:color w:val="C00000"/>
                                <w:szCs w:val="22"/>
                              </w:rPr>
                              <w:t xml:space="preserve"> </w:t>
                            </w:r>
                            <w:r w:rsidRPr="00033234">
                              <w:rPr>
                                <w:b/>
                                <w:bCs/>
                                <w:color w:val="C00000"/>
                                <w:szCs w:val="22"/>
                              </w:rPr>
                              <w:t>DOWNLOAD</w:t>
                            </w:r>
                            <w:r w:rsidR="00664EB3">
                              <w:rPr>
                                <w:b/>
                                <w:bCs/>
                                <w:color w:val="C00000"/>
                                <w:szCs w:val="22"/>
                              </w:rPr>
                              <w:t xml:space="preserve"> PDF</w:t>
                            </w:r>
                            <w:r w:rsidRPr="00033234">
                              <w:rPr>
                                <w:sz w:val="16"/>
                                <w:szCs w:val="16"/>
                              </w:rPr>
                              <w:br/>
                              <w:t>Conflict-Affected and High</w:t>
                            </w:r>
                            <w:r>
                              <w:rPr>
                                <w:sz w:val="16"/>
                                <w:szCs w:val="16"/>
                              </w:rPr>
                              <w:t>-</w:t>
                            </w:r>
                            <w:r w:rsidRPr="00033234">
                              <w:rPr>
                                <w:sz w:val="16"/>
                                <w:szCs w:val="16"/>
                              </w:rPr>
                              <w:t>Risk Areas</w:t>
                            </w:r>
                            <w:r>
                              <w:rPr>
                                <w:sz w:val="16"/>
                                <w:szCs w:val="16"/>
                              </w:rPr>
                              <w:br/>
                            </w:r>
                            <w:r w:rsidRPr="00033234">
                              <w:rPr>
                                <w:b/>
                                <w:bCs/>
                                <w:color w:val="C00000"/>
                                <w:szCs w:val="22"/>
                              </w:rPr>
                              <w:t>DOWNLOAD</w:t>
                            </w:r>
                            <w:r w:rsidR="00664EB3">
                              <w:rPr>
                                <w:b/>
                                <w:bCs/>
                                <w:color w:val="C00000"/>
                                <w:szCs w:val="22"/>
                              </w:rPr>
                              <w:t xml:space="preserve"> 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6" type="#_x0000_t202" style="position:absolute;margin-left:11pt;margin-top:3.25pt;width:391.75pt;height:11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" fillcolor="white [3201]" strokeweight=".5pt">
                <v:textbox>
                  <w:txbxContent>
                    <w:p w:rsidR="00C46196" w:rsidRDefault="00C46196">
                      <w:r>
                        <w:t>11.</w:t>
                      </w:r>
                    </w:p>
                    <w:p w:rsidR="00033234" w:rsidRDefault="00033234">
                      <w:r>
                        <w:t>UNDERTAKINGS</w:t>
                      </w:r>
                    </w:p>
                    <w:p w:rsidR="00033234" w:rsidRPr="00033234" w:rsidRDefault="00033234">
                      <w:pPr>
                        <w:rPr>
                          <w:sz w:val="16"/>
                          <w:szCs w:val="16"/>
                        </w:rPr>
                      </w:pPr>
                      <w:r>
                        <w:t>OECD Due Diligence Guidance      RLC Code practice                   LBMA Gold Guidance</w:t>
                      </w:r>
                      <w:r>
                        <w:br/>
                      </w:r>
                      <w:r w:rsidRPr="00033234">
                        <w:rPr>
                          <w:sz w:val="16"/>
                          <w:szCs w:val="16"/>
                        </w:rPr>
                        <w:t xml:space="preserve">Chains of Minerals from </w:t>
                      </w:r>
                      <w:r>
                        <w:rPr>
                          <w:sz w:val="16"/>
                          <w:szCs w:val="16"/>
                        </w:rPr>
                        <w:t xml:space="preserve">                                       </w:t>
                      </w:r>
                      <w:bookmarkStart w:id="1" w:name="_Hlk86170318"/>
                      <w:r w:rsidRPr="00033234">
                        <w:rPr>
                          <w:b/>
                          <w:bCs/>
                          <w:color w:val="C00000"/>
                          <w:szCs w:val="22"/>
                        </w:rPr>
                        <w:t>DOWNLOAD</w:t>
                      </w:r>
                      <w:bookmarkEnd w:id="1"/>
                      <w:r w:rsidRPr="00033234">
                        <w:rPr>
                          <w:b/>
                          <w:bCs/>
                          <w:color w:val="C00000"/>
                          <w:szCs w:val="22"/>
                        </w:rPr>
                        <w:t xml:space="preserve"> </w:t>
                      </w:r>
                      <w:r w:rsidR="00664EB3">
                        <w:rPr>
                          <w:b/>
                          <w:bCs/>
                          <w:color w:val="C00000"/>
                          <w:szCs w:val="22"/>
                        </w:rPr>
                        <w:t>PDF</w:t>
                      </w:r>
                      <w:r>
                        <w:rPr>
                          <w:b/>
                          <w:bCs/>
                          <w:color w:val="C00000"/>
                          <w:szCs w:val="22"/>
                        </w:rPr>
                        <w:t xml:space="preserve">                   </w:t>
                      </w:r>
                      <w:r w:rsidR="00664EB3">
                        <w:rPr>
                          <w:b/>
                          <w:bCs/>
                          <w:color w:val="C00000"/>
                          <w:szCs w:val="22"/>
                        </w:rPr>
                        <w:t xml:space="preserve"> </w:t>
                      </w:r>
                      <w:r w:rsidRPr="00033234">
                        <w:rPr>
                          <w:b/>
                          <w:bCs/>
                          <w:color w:val="C00000"/>
                          <w:szCs w:val="22"/>
                        </w:rPr>
                        <w:t>DOWNLOAD</w:t>
                      </w:r>
                      <w:r w:rsidR="00664EB3">
                        <w:rPr>
                          <w:b/>
                          <w:bCs/>
                          <w:color w:val="C00000"/>
                          <w:szCs w:val="22"/>
                        </w:rPr>
                        <w:t xml:space="preserve"> PDF</w:t>
                      </w:r>
                      <w:r w:rsidRPr="00033234">
                        <w:rPr>
                          <w:sz w:val="16"/>
                          <w:szCs w:val="16"/>
                        </w:rPr>
                        <w:br/>
                        <w:t>Conflict-Affected and High</w:t>
                      </w:r>
                      <w:r>
                        <w:rPr>
                          <w:sz w:val="16"/>
                          <w:szCs w:val="16"/>
                        </w:rPr>
                        <w:t>-</w:t>
                      </w:r>
                      <w:r w:rsidRPr="00033234">
                        <w:rPr>
                          <w:sz w:val="16"/>
                          <w:szCs w:val="16"/>
                        </w:rPr>
                        <w:t>Risk Areas</w:t>
                      </w:r>
                      <w:r>
                        <w:rPr>
                          <w:sz w:val="16"/>
                          <w:szCs w:val="16"/>
                        </w:rPr>
                        <w:br/>
                      </w:r>
                      <w:r w:rsidRPr="00033234">
                        <w:rPr>
                          <w:b/>
                          <w:bCs/>
                          <w:color w:val="C00000"/>
                          <w:szCs w:val="22"/>
                        </w:rPr>
                        <w:t>DOWNLOAD</w:t>
                      </w:r>
                      <w:r w:rsidR="00664EB3">
                        <w:rPr>
                          <w:b/>
                          <w:bCs/>
                          <w:color w:val="C00000"/>
                          <w:szCs w:val="22"/>
                        </w:rPr>
                        <w:t xml:space="preserve"> PDF</w:t>
                      </w:r>
                    </w:p>
                  </w:txbxContent>
                </v:textbox>
              </v:shape>
            </w:pict>
          </mc:Fallback>
        </mc:AlternateContent>
      </w:r>
    </w:p>
    <w:p w:rsidR="0077491A" w:rsidRDefault="0077491A" w:rsidP="0077491A">
      <w:pPr>
        <w:tabs>
          <w:tab w:val="left" w:pos="8260"/>
        </w:tabs>
        <w:rPr>
          <w:sz w:val="16"/>
          <w:szCs w:val="16"/>
        </w:rPr>
      </w:pPr>
    </w:p>
    <w:p w:rsidR="0077491A" w:rsidRDefault="0077491A" w:rsidP="0077491A">
      <w:pPr>
        <w:tabs>
          <w:tab w:val="left" w:pos="8260"/>
        </w:tabs>
        <w:rPr>
          <w:sz w:val="16"/>
          <w:szCs w:val="16"/>
        </w:rPr>
      </w:pPr>
    </w:p>
    <w:p w:rsidR="0077491A" w:rsidRDefault="0077491A" w:rsidP="0077491A">
      <w:pPr>
        <w:tabs>
          <w:tab w:val="left" w:pos="8260"/>
        </w:tabs>
        <w:rPr>
          <w:sz w:val="16"/>
          <w:szCs w:val="16"/>
        </w:rPr>
      </w:pPr>
    </w:p>
    <w:p w:rsidR="0077491A" w:rsidRDefault="00703F1D" w:rsidP="0077491A">
      <w:pPr>
        <w:tabs>
          <w:tab w:val="left" w:pos="8260"/>
        </w:tabs>
        <w:rPr>
          <w:sz w:val="16"/>
          <w:szCs w:val="16"/>
        </w:rPr>
      </w:pPr>
      <w:r>
        <w:rPr>
          <w:noProof/>
          <w:sz w:val="16"/>
          <w:szCs w:val="16"/>
        </w:rPr>
        <w:lastRenderedPageBreak/>
        <mc:AlternateContent>
          <mc:Choice Requires="wps">
            <w:drawing>
              <wp:anchor distT="0" distB="0" distL="114300" distR="114300" simplePos="0" relativeHeight="251671552" behindDoc="0" locked="0" layoutInCell="1" allowOverlap="1">
                <wp:simplePos x="0" y="0"/>
                <wp:positionH relativeFrom="column">
                  <wp:posOffset>2632075</wp:posOffset>
                </wp:positionH>
                <wp:positionV relativeFrom="paragraph">
                  <wp:posOffset>-215900</wp:posOffset>
                </wp:positionV>
                <wp:extent cx="2260600" cy="1136650"/>
                <wp:effectExtent l="0" t="0" r="25400" b="25400"/>
                <wp:wrapNone/>
                <wp:docPr id="13" name="Text Box 13"/>
                <wp:cNvGraphicFramePr/>
                <a:graphic xmlns:a="http://schemas.openxmlformats.org/drawingml/2006/main">
                  <a:graphicData uri="http://schemas.microsoft.com/office/word/2010/wordprocessingShape">
                    <wps:wsp>
                      <wps:cNvSpPr txBox="1"/>
                      <wps:spPr>
                        <a:xfrm>
                          <a:off x="0" y="0"/>
                          <a:ext cx="2260600" cy="1136650"/>
                        </a:xfrm>
                        <a:prstGeom prst="rect">
                          <a:avLst/>
                        </a:prstGeom>
                        <a:solidFill>
                          <a:schemeClr val="lt1"/>
                        </a:solidFill>
                        <a:ln w="6350">
                          <a:solidFill>
                            <a:prstClr val="black"/>
                          </a:solidFill>
                        </a:ln>
                      </wps:spPr>
                      <wps:txbx>
                        <w:txbxContent>
                          <w:p w:rsidR="00703F1D" w:rsidRDefault="00703F1D">
                            <w:r>
                              <w:t>13.</w:t>
                            </w:r>
                          </w:p>
                          <w:p w:rsidR="00703F1D" w:rsidRDefault="00703F1D" w:rsidP="00703F1D">
                            <w:r>
                              <w:t xml:space="preserve">Kindly send the scanned copies of the required documents to </w:t>
                            </w:r>
                            <w:hyperlink r:id="rId7" w:history="1">
                              <w:r w:rsidRPr="00BA4D46">
                                <w:rPr>
                                  <w:rStyle w:val="Hyperlink"/>
                                </w:rPr>
                                <w:t>support@ophirrefinery.com</w:t>
                              </w:r>
                            </w:hyperlink>
                            <w:r>
                              <w:t xml:space="preserve"> for initial assessment.</w:t>
                            </w:r>
                          </w:p>
                          <w:p w:rsidR="00703F1D" w:rsidRDefault="00703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207.25pt;margin-top:-17pt;width:178pt;height: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" fillcolor="white [3201]" strokeweight=".5pt">
                <v:textbox>
                  <w:txbxContent>
                    <w:p w:rsidR="00703F1D" w:rsidRDefault="00703F1D">
                      <w:r>
                        <w:t>13.</w:t>
                      </w:r>
                    </w:p>
                    <w:p w:rsidR="00703F1D" w:rsidRDefault="00703F1D" w:rsidP="00703F1D">
                      <w:r>
                        <w:t xml:space="preserve">Kindly send the scanned copies of the required documents to </w:t>
                      </w:r>
                      <w:hyperlink r:id="rId8" w:history="1">
                        <w:r w:rsidRPr="00BA4D46">
                          <w:rPr>
                            <w:rStyle w:val="Hyperlink"/>
                          </w:rPr>
                          <w:t>support@ophirrefinery.com</w:t>
                        </w:r>
                      </w:hyperlink>
                      <w:r>
                        <w:t xml:space="preserve"> for initial assessment.</w:t>
                      </w:r>
                    </w:p>
                    <w:p w:rsidR="00703F1D" w:rsidRDefault="00703F1D"/>
                  </w:txbxContent>
                </v:textbox>
              </v:shape>
            </w:pict>
          </mc:Fallback>
        </mc:AlternateContent>
      </w:r>
      <w:r w:rsidR="00C46196">
        <w:rPr>
          <w:noProof/>
          <w:sz w:val="16"/>
          <w:szCs w:val="16"/>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-250825</wp:posOffset>
                </wp:positionV>
                <wp:extent cx="2117725" cy="1009650"/>
                <wp:effectExtent l="0" t="0" r="15875" b="19050"/>
                <wp:wrapNone/>
                <wp:docPr id="12" name="Text Box 12"/>
                <wp:cNvGraphicFramePr/>
                <a:graphic xmlns:a="http://schemas.openxmlformats.org/drawingml/2006/main">
                  <a:graphicData uri="http://schemas.microsoft.com/office/word/2010/wordprocessingShape">
                    <wps:wsp>
                      <wps:cNvSpPr txBox="1"/>
                      <wps:spPr>
                        <a:xfrm>
                          <a:off x="0" y="0"/>
                          <a:ext cx="2117725" cy="1009650"/>
                        </a:xfrm>
                        <a:prstGeom prst="rect">
                          <a:avLst/>
                        </a:prstGeom>
                        <a:solidFill>
                          <a:schemeClr val="lt1"/>
                        </a:solidFill>
                        <a:ln w="6350">
                          <a:solidFill>
                            <a:prstClr val="black"/>
                          </a:solidFill>
                        </a:ln>
                      </wps:spPr>
                      <wps:txbx>
                        <w:txbxContent>
                          <w:p w:rsidR="00703F1D" w:rsidRDefault="00703F1D">
                            <w:r>
                              <w:t>12.</w:t>
                            </w:r>
                          </w:p>
                          <w:p w:rsidR="00C46196" w:rsidRDefault="00C46196">
                            <w:r>
                              <w:t>VAT REGISTRATION</w:t>
                            </w:r>
                            <w:r w:rsidR="00703F1D">
                              <w:t xml:space="preserve"> CERTIFICATE/TRN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8" type="#_x0000_t202" style="position:absolute;margin-left:.25pt;margin-top:-19.75pt;width:166.75pt;height:7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" fillcolor="white [3201]" strokeweight=".5pt">
                <v:textbox>
                  <w:txbxContent>
                    <w:p w:rsidR="00703F1D" w:rsidRDefault="00703F1D">
                      <w:r>
                        <w:t>12.</w:t>
                      </w:r>
                    </w:p>
                    <w:p w:rsidR="00C46196" w:rsidRDefault="00C46196">
                      <w:r>
                        <w:t>VAT REGISTRATION</w:t>
                      </w:r>
                      <w:r w:rsidR="00703F1D">
                        <w:t xml:space="preserve"> CERTIFICATE/TRN NUMBER</w:t>
                      </w:r>
                    </w:p>
                  </w:txbxContent>
                </v:textbox>
              </v:shape>
            </w:pict>
          </mc:Fallback>
        </mc:AlternateContent>
      </w:r>
    </w:p>
    <w:p w:rsidR="0077491A" w:rsidRDefault="0077491A" w:rsidP="0077491A">
      <w:pPr>
        <w:tabs>
          <w:tab w:val="left" w:pos="8260"/>
        </w:tabs>
        <w:rPr>
          <w:sz w:val="16"/>
          <w:szCs w:val="16"/>
        </w:rPr>
      </w:pPr>
    </w:p>
    <w:p w:rsidR="00B778C7" w:rsidRPr="00B778C7" w:rsidRDefault="00B778C7" w:rsidP="00B778C7">
      <w:pPr>
        <w:rPr>
          <w:sz w:val="16"/>
          <w:szCs w:val="16"/>
        </w:rPr>
      </w:pPr>
    </w:p>
    <w:p w:rsidR="00B778C7" w:rsidRPr="00B778C7" w:rsidRDefault="00B778C7" w:rsidP="00B778C7">
      <w:pPr>
        <w:rPr>
          <w:sz w:val="16"/>
          <w:szCs w:val="16"/>
        </w:rPr>
      </w:pPr>
    </w:p>
    <w:p w:rsidR="00B778C7" w:rsidRDefault="00B778C7" w:rsidP="00B778C7">
      <w:pPr>
        <w:rPr>
          <w:sz w:val="16"/>
          <w:szCs w:val="16"/>
        </w:rPr>
      </w:pPr>
    </w:p>
    <w:p w:rsidR="00B778C7" w:rsidRPr="00B778C7" w:rsidRDefault="00B778C7" w:rsidP="00B778C7">
      <w:r w:rsidRPr="00B778C7">
        <w:rPr>
          <w:rFonts w:ascii="Arial" w:hAnsi="Arial" w:cs="Arial"/>
          <w:b/>
          <w:bCs/>
          <w:color w:val="212529"/>
          <w:sz w:val="21"/>
          <w:szCs w:val="21"/>
          <w:shd w:val="clear" w:color="auto" w:fill="FFFFFF"/>
        </w:rPr>
        <w:t>Important Information:</w:t>
      </w:r>
    </w:p>
    <w:p w:rsidR="00B778C7" w:rsidRPr="00B778C7" w:rsidRDefault="00B778C7" w:rsidP="00B778C7">
      <w:pPr>
        <w:shd w:val="clear" w:color="auto" w:fill="FFFFFF"/>
        <w:spacing w:before="100" w:beforeAutospacing="1" w:after="100" w:afterAutospacing="1" w:line="240" w:lineRule="auto"/>
        <w:ind w:left="360"/>
        <w:rPr>
          <w:rFonts w:ascii="Arial" w:hAnsi="Arial" w:cs="Arial"/>
          <w:color w:val="212529"/>
          <w:sz w:val="16"/>
          <w:szCs w:val="16"/>
        </w:rPr>
      </w:pPr>
      <w:r>
        <w:rPr>
          <w:rFonts w:ascii="Arial" w:hAnsi="Arial" w:cs="Arial"/>
          <w:noProof/>
          <w:color w:val="212529"/>
          <w:sz w:val="21"/>
          <w:szCs w:val="21"/>
        </w:rPr>
        <mc:AlternateContent>
          <mc:Choice Requires="wps">
            <w:drawing>
              <wp:anchor distT="0" distB="0" distL="114300" distR="114300" simplePos="0" relativeHeight="251672576" behindDoc="0" locked="0" layoutInCell="1" allowOverlap="1">
                <wp:simplePos x="0" y="0"/>
                <wp:positionH relativeFrom="column">
                  <wp:posOffset>22225</wp:posOffset>
                </wp:positionH>
                <wp:positionV relativeFrom="paragraph">
                  <wp:posOffset>67310</wp:posOffset>
                </wp:positionV>
                <wp:extent cx="123825" cy="133350"/>
                <wp:effectExtent l="19050" t="19050" r="47625" b="19050"/>
                <wp:wrapNone/>
                <wp:docPr id="14" name="Isosceles Triangle 14"/>
                <wp:cNvGraphicFramePr/>
                <a:graphic xmlns:a="http://schemas.openxmlformats.org/drawingml/2006/main">
                  <a:graphicData uri="http://schemas.microsoft.com/office/word/2010/wordprocessingShape">
                    <wps:wsp>
                      <wps:cNvSpPr/>
                      <wps:spPr>
                        <a:xfrm>
                          <a:off x="0" y="0"/>
                          <a:ext cx="123825" cy="133350"/>
                        </a:xfrm>
                        <a:prstGeom prs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DC46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6" type="#_x0000_t5" style="position:absolute;margin-left:1.75pt;margin-top:5.3pt;width:9.7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" fillcolor="#ffc000 [3207]" strokecolor="#7f5f00 [1607]" strokeweight="1pt"/>
            </w:pict>
          </mc:Fallback>
        </mc:AlternateContent>
      </w:r>
      <w:r>
        <w:rPr>
          <w:rFonts w:ascii="Arial" w:hAnsi="Arial" w:cs="Arial"/>
          <w:color w:val="212529"/>
          <w:sz w:val="21"/>
          <w:szCs w:val="21"/>
        </w:rPr>
        <w:t xml:space="preserve"> </w:t>
      </w:r>
      <w:r w:rsidRPr="00B778C7">
        <w:rPr>
          <w:rFonts w:ascii="Arial" w:hAnsi="Arial" w:cs="Arial"/>
          <w:color w:val="212529"/>
          <w:sz w:val="16"/>
          <w:szCs w:val="16"/>
        </w:rPr>
        <w:t>We only accept documents in English.</w:t>
      </w:r>
    </w:p>
    <w:p w:rsidR="00B778C7" w:rsidRPr="00B778C7" w:rsidRDefault="00B778C7" w:rsidP="00B778C7">
      <w:pPr>
        <w:shd w:val="clear" w:color="auto" w:fill="FFFFFF"/>
        <w:spacing w:before="100" w:beforeAutospacing="1" w:after="100" w:afterAutospacing="1" w:line="240" w:lineRule="auto"/>
        <w:ind w:left="720"/>
        <w:rPr>
          <w:rFonts w:ascii="Arial" w:hAnsi="Arial" w:cs="Arial"/>
          <w:color w:val="212529"/>
          <w:sz w:val="16"/>
          <w:szCs w:val="16"/>
        </w:rPr>
      </w:pPr>
      <w:r w:rsidRPr="00B778C7">
        <w:rPr>
          <w:rFonts w:ascii="Arial" w:hAnsi="Arial" w:cs="Arial"/>
          <w:noProof/>
          <w:color w:val="212529"/>
          <w:sz w:val="16"/>
          <w:szCs w:val="16"/>
        </w:rPr>
        <mc:AlternateContent>
          <mc:Choice Requires="wps">
            <w:drawing>
              <wp:anchor distT="0" distB="0" distL="114300" distR="114300" simplePos="0" relativeHeight="251674624" behindDoc="0" locked="0" layoutInCell="1" allowOverlap="1" wp14:anchorId="6450B778" wp14:editId="079B7500">
                <wp:simplePos x="0" y="0"/>
                <wp:positionH relativeFrom="column">
                  <wp:posOffset>0</wp:posOffset>
                </wp:positionH>
                <wp:positionV relativeFrom="paragraph">
                  <wp:posOffset>18415</wp:posOffset>
                </wp:positionV>
                <wp:extent cx="123825" cy="133350"/>
                <wp:effectExtent l="19050" t="19050" r="47625" b="19050"/>
                <wp:wrapNone/>
                <wp:docPr id="15" name="Isosceles Triangle 15"/>
                <wp:cNvGraphicFramePr/>
                <a:graphic xmlns:a="http://schemas.openxmlformats.org/drawingml/2006/main">
                  <a:graphicData uri="http://schemas.microsoft.com/office/word/2010/wordprocessingShape">
                    <wps:wsp>
                      <wps:cNvSpPr/>
                      <wps:spPr>
                        <a:xfrm>
                          <a:off x="0" y="0"/>
                          <a:ext cx="123825" cy="133350"/>
                        </a:xfrm>
                        <a:prstGeom prst="triangle">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C65E7" id="Isosceles Triangle 15" o:spid="_x0000_s1026" type="#_x0000_t5" style="position:absolute;margin-left:0;margin-top:1.45pt;width:9.7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" fillcolor="#ffc000" strokecolor="#bc8c00" strokeweight="1pt"/>
            </w:pict>
          </mc:Fallback>
        </mc:AlternateContent>
      </w:r>
      <w:r w:rsidRPr="00B778C7">
        <w:rPr>
          <w:rFonts w:ascii="Arial" w:hAnsi="Arial" w:cs="Arial"/>
          <w:color w:val="212529"/>
          <w:sz w:val="16"/>
          <w:szCs w:val="16"/>
        </w:rPr>
        <w:t xml:space="preserve">The list above are basic minimum requirements, </w:t>
      </w:r>
      <w:r>
        <w:rPr>
          <w:rFonts w:ascii="Arial" w:hAnsi="Arial" w:cs="Arial"/>
          <w:color w:val="212529"/>
          <w:sz w:val="16"/>
          <w:szCs w:val="16"/>
        </w:rPr>
        <w:br/>
      </w:r>
      <w:r w:rsidRPr="00B778C7">
        <w:rPr>
          <w:rFonts w:ascii="Arial" w:hAnsi="Arial" w:cs="Arial"/>
          <w:color w:val="212529"/>
          <w:sz w:val="16"/>
          <w:szCs w:val="16"/>
        </w:rPr>
        <w:t xml:space="preserve">we may request for additional supporting documents </w:t>
      </w:r>
      <w:r>
        <w:rPr>
          <w:rFonts w:ascii="Arial" w:hAnsi="Arial" w:cs="Arial"/>
          <w:color w:val="212529"/>
          <w:sz w:val="16"/>
          <w:szCs w:val="16"/>
        </w:rPr>
        <w:br/>
      </w:r>
      <w:r w:rsidRPr="00B778C7">
        <w:rPr>
          <w:rFonts w:ascii="Arial" w:hAnsi="Arial" w:cs="Arial"/>
          <w:color w:val="212529"/>
          <w:sz w:val="16"/>
          <w:szCs w:val="16"/>
        </w:rPr>
        <w:t>if deemed necessary during the account opening procedure</w:t>
      </w:r>
    </w:p>
    <w:p w:rsidR="00B778C7" w:rsidRPr="00B778C7" w:rsidRDefault="00B778C7" w:rsidP="00B778C7">
      <w:pPr>
        <w:shd w:val="clear" w:color="auto" w:fill="FFFFFF"/>
        <w:spacing w:before="100" w:beforeAutospacing="1" w:after="100" w:afterAutospacing="1" w:line="240" w:lineRule="auto"/>
        <w:ind w:left="720"/>
        <w:rPr>
          <w:rFonts w:ascii="Arial" w:hAnsi="Arial" w:cs="Arial"/>
          <w:color w:val="212529"/>
          <w:sz w:val="16"/>
          <w:szCs w:val="16"/>
        </w:rPr>
      </w:pPr>
      <w:r>
        <w:rPr>
          <w:rFonts w:ascii="Arial" w:hAnsi="Arial" w:cs="Arial"/>
          <w:noProof/>
          <w:color w:val="212529"/>
          <w:sz w:val="21"/>
          <w:szCs w:val="21"/>
        </w:rPr>
        <mc:AlternateContent>
          <mc:Choice Requires="wps">
            <w:drawing>
              <wp:anchor distT="0" distB="0" distL="114300" distR="114300" simplePos="0" relativeHeight="251676672" behindDoc="0" locked="0" layoutInCell="1" allowOverlap="1" wp14:anchorId="6450B778" wp14:editId="079B7500">
                <wp:simplePos x="0" y="0"/>
                <wp:positionH relativeFrom="column">
                  <wp:posOffset>0</wp:posOffset>
                </wp:positionH>
                <wp:positionV relativeFrom="paragraph">
                  <wp:posOffset>18415</wp:posOffset>
                </wp:positionV>
                <wp:extent cx="123825" cy="133350"/>
                <wp:effectExtent l="19050" t="19050" r="47625" b="19050"/>
                <wp:wrapNone/>
                <wp:docPr id="16" name="Isosceles Triangle 16"/>
                <wp:cNvGraphicFramePr/>
                <a:graphic xmlns:a="http://schemas.openxmlformats.org/drawingml/2006/main">
                  <a:graphicData uri="http://schemas.microsoft.com/office/word/2010/wordprocessingShape">
                    <wps:wsp>
                      <wps:cNvSpPr/>
                      <wps:spPr>
                        <a:xfrm>
                          <a:off x="0" y="0"/>
                          <a:ext cx="123825" cy="133350"/>
                        </a:xfrm>
                        <a:prstGeom prst="triangle">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7820" id="Isosceles Triangle 16" o:spid="_x0000_s1026" type="#_x0000_t5" style="position:absolute;margin-left:0;margin-top:1.45pt;width:9.7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" fillcolor="#ffc000" strokecolor="#bc8c00" strokeweight="1pt"/>
            </w:pict>
          </mc:Fallback>
        </mc:AlternateContent>
      </w:r>
      <w:r>
        <w:rPr>
          <w:rFonts w:ascii="Arial" w:hAnsi="Arial" w:cs="Arial"/>
          <w:color w:val="212529"/>
          <w:sz w:val="16"/>
          <w:szCs w:val="16"/>
        </w:rPr>
        <w:t xml:space="preserve">Please </w:t>
      </w:r>
      <w:r w:rsidRPr="00B778C7">
        <w:rPr>
          <w:rFonts w:ascii="Arial" w:hAnsi="Arial" w:cs="Arial"/>
          <w:color w:val="212529"/>
          <w:sz w:val="16"/>
          <w:szCs w:val="16"/>
        </w:rPr>
        <w:t xml:space="preserve">be informed that documents and information including </w:t>
      </w:r>
      <w:r>
        <w:rPr>
          <w:rFonts w:ascii="Arial" w:hAnsi="Arial" w:cs="Arial"/>
          <w:color w:val="212529"/>
          <w:sz w:val="16"/>
          <w:szCs w:val="16"/>
        </w:rPr>
        <w:br/>
      </w:r>
      <w:r w:rsidRPr="00B778C7">
        <w:rPr>
          <w:rFonts w:ascii="Arial" w:hAnsi="Arial" w:cs="Arial"/>
          <w:color w:val="212529"/>
          <w:sz w:val="16"/>
          <w:szCs w:val="16"/>
        </w:rPr>
        <w:t>the</w:t>
      </w:r>
      <w:r>
        <w:rPr>
          <w:rFonts w:ascii="Arial" w:hAnsi="Arial" w:cs="Arial"/>
          <w:color w:val="212529"/>
          <w:sz w:val="16"/>
          <w:szCs w:val="16"/>
        </w:rPr>
        <w:t xml:space="preserve"> </w:t>
      </w:r>
      <w:r w:rsidRPr="00B778C7">
        <w:rPr>
          <w:rFonts w:ascii="Arial" w:hAnsi="Arial" w:cs="Arial"/>
          <w:color w:val="212529"/>
          <w:sz w:val="16"/>
          <w:szCs w:val="16"/>
        </w:rPr>
        <w:t xml:space="preserve">company, shareholders, beneficial owners, and person/s </w:t>
      </w:r>
      <w:r>
        <w:rPr>
          <w:rFonts w:ascii="Arial" w:hAnsi="Arial" w:cs="Arial"/>
          <w:color w:val="212529"/>
          <w:sz w:val="16"/>
          <w:szCs w:val="16"/>
        </w:rPr>
        <w:br/>
      </w:r>
      <w:r w:rsidRPr="00B778C7">
        <w:rPr>
          <w:rFonts w:ascii="Arial" w:hAnsi="Arial" w:cs="Arial"/>
          <w:color w:val="212529"/>
          <w:sz w:val="16"/>
          <w:szCs w:val="16"/>
        </w:rPr>
        <w:t xml:space="preserve">who will operate the account are processed and checked against </w:t>
      </w:r>
      <w:r>
        <w:rPr>
          <w:rFonts w:ascii="Arial" w:hAnsi="Arial" w:cs="Arial"/>
          <w:color w:val="212529"/>
          <w:sz w:val="16"/>
          <w:szCs w:val="16"/>
        </w:rPr>
        <w:br/>
      </w:r>
      <w:r w:rsidRPr="00B778C7">
        <w:rPr>
          <w:rFonts w:ascii="Arial" w:hAnsi="Arial" w:cs="Arial"/>
          <w:color w:val="212529"/>
          <w:sz w:val="16"/>
          <w:szCs w:val="16"/>
        </w:rPr>
        <w:t>the World-Check database and other third-party due diligence</w:t>
      </w:r>
      <w:r>
        <w:rPr>
          <w:rFonts w:ascii="Arial" w:hAnsi="Arial" w:cs="Arial"/>
          <w:color w:val="212529"/>
          <w:sz w:val="16"/>
          <w:szCs w:val="16"/>
        </w:rPr>
        <w:br/>
      </w:r>
      <w:r w:rsidRPr="00B778C7">
        <w:rPr>
          <w:rFonts w:ascii="Arial" w:hAnsi="Arial" w:cs="Arial"/>
          <w:color w:val="212529"/>
          <w:sz w:val="16"/>
          <w:szCs w:val="16"/>
        </w:rPr>
        <w:t>software and service providers as part of our compliance procedure.</w:t>
      </w:r>
    </w:p>
    <w:p w:rsidR="00B778C7" w:rsidRPr="00B778C7" w:rsidRDefault="00B778C7" w:rsidP="00B778C7">
      <w:pPr>
        <w:shd w:val="clear" w:color="auto" w:fill="FFFFFF"/>
        <w:spacing w:before="100" w:beforeAutospacing="1" w:after="100" w:afterAutospacing="1" w:line="240" w:lineRule="auto"/>
        <w:ind w:left="720"/>
        <w:rPr>
          <w:rFonts w:ascii="Arial" w:hAnsi="Arial" w:cs="Arial"/>
          <w:color w:val="212529"/>
          <w:sz w:val="16"/>
          <w:szCs w:val="16"/>
        </w:rPr>
      </w:pPr>
      <w:r>
        <w:rPr>
          <w:rFonts w:ascii="Arial" w:hAnsi="Arial" w:cs="Arial"/>
          <w:noProof/>
          <w:color w:val="212529"/>
          <w:sz w:val="21"/>
          <w:szCs w:val="21"/>
        </w:rPr>
        <mc:AlternateContent>
          <mc:Choice Requires="wps">
            <w:drawing>
              <wp:anchor distT="0" distB="0" distL="114300" distR="114300" simplePos="0" relativeHeight="251678720" behindDoc="0" locked="0" layoutInCell="1" allowOverlap="1" wp14:anchorId="6450B778" wp14:editId="079B7500">
                <wp:simplePos x="0" y="0"/>
                <wp:positionH relativeFrom="column">
                  <wp:posOffset>0</wp:posOffset>
                </wp:positionH>
                <wp:positionV relativeFrom="paragraph">
                  <wp:posOffset>18415</wp:posOffset>
                </wp:positionV>
                <wp:extent cx="123825" cy="133350"/>
                <wp:effectExtent l="19050" t="19050" r="47625" b="19050"/>
                <wp:wrapNone/>
                <wp:docPr id="17" name="Isosceles Triangle 17"/>
                <wp:cNvGraphicFramePr/>
                <a:graphic xmlns:a="http://schemas.openxmlformats.org/drawingml/2006/main">
                  <a:graphicData uri="http://schemas.microsoft.com/office/word/2010/wordprocessingShape">
                    <wps:wsp>
                      <wps:cNvSpPr/>
                      <wps:spPr>
                        <a:xfrm>
                          <a:off x="0" y="0"/>
                          <a:ext cx="123825" cy="133350"/>
                        </a:xfrm>
                        <a:prstGeom prst="triangle">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D0B74" id="Isosceles Triangle 17" o:spid="_x0000_s1026" type="#_x0000_t5" style="position:absolute;margin-left:0;margin-top:1.45pt;width:9.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" fillcolor="#ffc000" strokecolor="#bc8c00" strokeweight="1pt"/>
            </w:pict>
          </mc:Fallback>
        </mc:AlternateContent>
      </w:r>
      <w:r>
        <w:rPr>
          <w:rFonts w:ascii="Arial" w:hAnsi="Arial" w:cs="Arial"/>
          <w:color w:val="212529"/>
          <w:sz w:val="16"/>
          <w:szCs w:val="16"/>
        </w:rPr>
        <w:t xml:space="preserve">For </w:t>
      </w:r>
      <w:r w:rsidRPr="00B778C7">
        <w:rPr>
          <w:rFonts w:ascii="Arial" w:hAnsi="Arial" w:cs="Arial"/>
          <w:color w:val="212529"/>
          <w:sz w:val="16"/>
          <w:szCs w:val="16"/>
        </w:rPr>
        <w:t xml:space="preserve">further assistance and clarification, please contact the </w:t>
      </w:r>
      <w:r>
        <w:rPr>
          <w:rFonts w:ascii="Arial" w:hAnsi="Arial" w:cs="Arial"/>
          <w:color w:val="212529"/>
          <w:sz w:val="16"/>
          <w:szCs w:val="16"/>
        </w:rPr>
        <w:br/>
      </w:r>
      <w:r w:rsidRPr="00B778C7">
        <w:rPr>
          <w:rFonts w:ascii="Arial" w:hAnsi="Arial" w:cs="Arial"/>
          <w:color w:val="212529"/>
          <w:sz w:val="16"/>
          <w:szCs w:val="16"/>
        </w:rPr>
        <w:t>Compliance Department by phone at </w:t>
      </w:r>
      <w:r w:rsidRPr="00B778C7">
        <w:rPr>
          <w:rFonts w:ascii="Arial" w:hAnsi="Arial" w:cs="Arial"/>
          <w:b/>
          <w:bCs/>
          <w:color w:val="212529"/>
          <w:sz w:val="16"/>
          <w:szCs w:val="16"/>
        </w:rPr>
        <w:t>+231555239229</w:t>
      </w:r>
      <w:r w:rsidRPr="00B778C7">
        <w:rPr>
          <w:rFonts w:ascii="Arial" w:hAnsi="Arial" w:cs="Arial"/>
          <w:color w:val="212529"/>
          <w:sz w:val="16"/>
          <w:szCs w:val="16"/>
        </w:rPr>
        <w:t> or</w:t>
      </w:r>
      <w:r>
        <w:rPr>
          <w:rFonts w:ascii="Arial" w:hAnsi="Arial" w:cs="Arial"/>
          <w:color w:val="212529"/>
          <w:sz w:val="16"/>
          <w:szCs w:val="16"/>
        </w:rPr>
        <w:br/>
      </w:r>
      <w:r w:rsidRPr="00B778C7">
        <w:rPr>
          <w:rFonts w:ascii="Arial" w:hAnsi="Arial" w:cs="Arial"/>
          <w:color w:val="212529"/>
          <w:sz w:val="16"/>
          <w:szCs w:val="16"/>
        </w:rPr>
        <w:t>by email at </w:t>
      </w:r>
      <w:hyperlink r:id="rId9" w:history="1">
        <w:r w:rsidRPr="00B778C7">
          <w:rPr>
            <w:rFonts w:ascii="Arial" w:hAnsi="Arial" w:cs="Arial"/>
            <w:b/>
            <w:bCs/>
            <w:color w:val="0563C1" w:themeColor="hyperlink"/>
            <w:sz w:val="16"/>
            <w:szCs w:val="16"/>
            <w:u w:val="single"/>
          </w:rPr>
          <w:t>support@ophirrefinery.com</w:t>
        </w:r>
      </w:hyperlink>
    </w:p>
    <w:p w:rsidR="00B778C7" w:rsidRPr="00B778C7" w:rsidRDefault="00B778C7" w:rsidP="00B778C7">
      <w:pPr>
        <w:shd w:val="clear" w:color="auto" w:fill="FFFFFF"/>
        <w:spacing w:before="100" w:beforeAutospacing="1" w:after="100" w:afterAutospacing="1" w:line="240" w:lineRule="auto"/>
        <w:ind w:left="720"/>
        <w:rPr>
          <w:rFonts w:ascii="Arial" w:hAnsi="Arial" w:cs="Arial"/>
          <w:color w:val="212529"/>
          <w:sz w:val="16"/>
          <w:szCs w:val="16"/>
        </w:rPr>
      </w:pPr>
      <w:r>
        <w:rPr>
          <w:rFonts w:ascii="Arial" w:hAnsi="Arial" w:cs="Arial"/>
          <w:noProof/>
          <w:color w:val="212529"/>
          <w:sz w:val="21"/>
          <w:szCs w:val="21"/>
        </w:rPr>
        <mc:AlternateContent>
          <mc:Choice Requires="wps">
            <w:drawing>
              <wp:anchor distT="0" distB="0" distL="114300" distR="114300" simplePos="0" relativeHeight="251680768" behindDoc="0" locked="0" layoutInCell="1" allowOverlap="1" wp14:anchorId="6450B778" wp14:editId="079B7500">
                <wp:simplePos x="0" y="0"/>
                <wp:positionH relativeFrom="column">
                  <wp:posOffset>0</wp:posOffset>
                </wp:positionH>
                <wp:positionV relativeFrom="paragraph">
                  <wp:posOffset>18415</wp:posOffset>
                </wp:positionV>
                <wp:extent cx="123825" cy="133350"/>
                <wp:effectExtent l="19050" t="19050" r="47625" b="19050"/>
                <wp:wrapNone/>
                <wp:docPr id="18" name="Isosceles Triangle 18"/>
                <wp:cNvGraphicFramePr/>
                <a:graphic xmlns:a="http://schemas.openxmlformats.org/drawingml/2006/main">
                  <a:graphicData uri="http://schemas.microsoft.com/office/word/2010/wordprocessingShape">
                    <wps:wsp>
                      <wps:cNvSpPr/>
                      <wps:spPr>
                        <a:xfrm>
                          <a:off x="0" y="0"/>
                          <a:ext cx="123825" cy="133350"/>
                        </a:xfrm>
                        <a:prstGeom prst="triangle">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2F6FA" id="Isosceles Triangle 18" o:spid="_x0000_s1026" type="#_x0000_t5" style="position:absolute;margin-left:0;margin-top:1.45pt;width:9.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" fillcolor="#ffc000" strokecolor="#bc8c00" strokeweight="1pt"/>
            </w:pict>
          </mc:Fallback>
        </mc:AlternateContent>
      </w:r>
      <w:r>
        <w:rPr>
          <w:rFonts w:ascii="Arial" w:hAnsi="Arial" w:cs="Arial"/>
          <w:color w:val="212529"/>
          <w:sz w:val="16"/>
          <w:szCs w:val="16"/>
        </w:rPr>
        <w:t>All</w:t>
      </w:r>
      <w:r w:rsidRPr="00B778C7">
        <w:rPr>
          <w:rFonts w:ascii="Arial" w:hAnsi="Arial" w:cs="Arial"/>
          <w:color w:val="212529"/>
          <w:sz w:val="16"/>
          <w:szCs w:val="16"/>
        </w:rPr>
        <w:t xml:space="preserve"> client's information will remain confidential and not to disclose it to anyone.</w:t>
      </w:r>
    </w:p>
    <w:p w:rsidR="00B778C7" w:rsidRPr="00B778C7" w:rsidRDefault="00B778C7" w:rsidP="00B778C7">
      <w:pPr>
        <w:shd w:val="clear" w:color="auto" w:fill="FFFFFF"/>
        <w:spacing w:before="100" w:beforeAutospacing="1" w:after="100" w:afterAutospacing="1" w:line="240" w:lineRule="auto"/>
        <w:ind w:left="720"/>
        <w:rPr>
          <w:rFonts w:ascii="Arial" w:hAnsi="Arial" w:cs="Arial"/>
          <w:color w:val="212529"/>
          <w:sz w:val="16"/>
          <w:szCs w:val="16"/>
        </w:rPr>
      </w:pPr>
      <w:r>
        <w:rPr>
          <w:rFonts w:ascii="Arial" w:hAnsi="Arial" w:cs="Arial"/>
          <w:noProof/>
          <w:color w:val="212529"/>
          <w:sz w:val="21"/>
          <w:szCs w:val="21"/>
        </w:rPr>
        <mc:AlternateContent>
          <mc:Choice Requires="wps">
            <w:drawing>
              <wp:anchor distT="0" distB="0" distL="114300" distR="114300" simplePos="0" relativeHeight="251682816" behindDoc="0" locked="0" layoutInCell="1" allowOverlap="1" wp14:anchorId="6450B778" wp14:editId="079B7500">
                <wp:simplePos x="0" y="0"/>
                <wp:positionH relativeFrom="column">
                  <wp:posOffset>0</wp:posOffset>
                </wp:positionH>
                <wp:positionV relativeFrom="paragraph">
                  <wp:posOffset>19050</wp:posOffset>
                </wp:positionV>
                <wp:extent cx="123825" cy="133350"/>
                <wp:effectExtent l="19050" t="19050" r="47625" b="19050"/>
                <wp:wrapNone/>
                <wp:docPr id="19" name="Isosceles Triangle 19"/>
                <wp:cNvGraphicFramePr/>
                <a:graphic xmlns:a="http://schemas.openxmlformats.org/drawingml/2006/main">
                  <a:graphicData uri="http://schemas.microsoft.com/office/word/2010/wordprocessingShape">
                    <wps:wsp>
                      <wps:cNvSpPr/>
                      <wps:spPr>
                        <a:xfrm>
                          <a:off x="0" y="0"/>
                          <a:ext cx="123825" cy="133350"/>
                        </a:xfrm>
                        <a:prstGeom prst="triangle">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E93AC" id="Isosceles Triangle 19" o:spid="_x0000_s1026" type="#_x0000_t5" style="position:absolute;margin-left:0;margin-top:1.5pt;width:9.7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" fillcolor="#ffc000" strokecolor="#bc8c00" strokeweight="1pt"/>
            </w:pict>
          </mc:Fallback>
        </mc:AlternateContent>
      </w:r>
      <w:r>
        <w:rPr>
          <w:rFonts w:ascii="Arial" w:hAnsi="Arial" w:cs="Arial"/>
          <w:color w:val="212529"/>
          <w:sz w:val="16"/>
          <w:szCs w:val="16"/>
        </w:rPr>
        <w:t>OP</w:t>
      </w:r>
      <w:r w:rsidRPr="00B778C7">
        <w:rPr>
          <w:rFonts w:ascii="Arial" w:hAnsi="Arial" w:cs="Arial"/>
          <w:color w:val="212529"/>
          <w:sz w:val="16"/>
          <w:szCs w:val="16"/>
        </w:rPr>
        <w:t>HIR REFINERY</w:t>
      </w:r>
      <w:r w:rsidRPr="00B778C7">
        <w:rPr>
          <w:rFonts w:ascii="Arial" w:hAnsi="Arial" w:cs="Arial"/>
          <w:color w:val="212529"/>
          <w:sz w:val="16"/>
          <w:szCs w:val="16"/>
        </w:rPr>
        <w:t xml:space="preserve"> should acknowledge the recipient of all account opening document and reserve the right to accept or reject the application without disclosing the reasons.</w:t>
      </w:r>
    </w:p>
    <w:p w:rsidR="00053A39" w:rsidRDefault="00053A39" w:rsidP="00B778C7">
      <w:pPr>
        <w:rPr>
          <w:rFonts w:ascii="Arial" w:hAnsi="Arial" w:cs="Arial"/>
          <w:color w:val="212529"/>
          <w:szCs w:val="22"/>
        </w:rPr>
      </w:pPr>
    </w:p>
    <w:p w:rsidR="00B778C7" w:rsidRDefault="00053A39" w:rsidP="00B778C7">
      <w:pPr>
        <w:rPr>
          <w:rFonts w:ascii="Arial" w:hAnsi="Arial" w:cs="Arial"/>
          <w:color w:val="212529"/>
          <w:szCs w:val="22"/>
        </w:rPr>
      </w:pPr>
      <w:r w:rsidRPr="00053A39">
        <w:rPr>
          <w:rFonts w:ascii="Arial" w:hAnsi="Arial" w:cs="Arial"/>
          <w:b/>
          <w:bCs/>
          <w:color w:val="212529"/>
          <w:szCs w:val="22"/>
        </w:rPr>
        <w:t>OPHIR Jewelry</w:t>
      </w:r>
      <w:r>
        <w:rPr>
          <w:rFonts w:ascii="Arial" w:hAnsi="Arial" w:cs="Arial"/>
          <w:color w:val="212529"/>
          <w:szCs w:val="22"/>
        </w:rPr>
        <w:t xml:space="preserve"> service is a pride to us and our customers worldwide. Ophir Jewelry Service manufactures and markets both hand-made and machine-made jewelry in gold, diamond, silver and other previous minerals and stones. We manufacture indigenous 18kt, 22kt and 24kt gold jewelry valuing our Liberian style and designs to promote and market Liberia rich gold in the Nation cultural art of craft designs to the world at large.</w:t>
      </w:r>
      <w:r>
        <w:rPr>
          <w:rFonts w:ascii="Arial" w:hAnsi="Arial" w:cs="Arial"/>
          <w:color w:val="212529"/>
          <w:szCs w:val="22"/>
        </w:rPr>
        <w:br/>
      </w:r>
      <w:r>
        <w:rPr>
          <w:rFonts w:ascii="Arial" w:hAnsi="Arial" w:cs="Arial"/>
          <w:color w:val="212529"/>
          <w:szCs w:val="22"/>
        </w:rPr>
        <w:br/>
        <w:t>All our products are genuine and can meet up with international standards.</w:t>
      </w:r>
    </w:p>
    <w:p w:rsidR="004E79B3" w:rsidRDefault="004E79B3" w:rsidP="00B778C7">
      <w:pPr>
        <w:rPr>
          <w:rFonts w:ascii="Arial" w:hAnsi="Arial" w:cs="Arial"/>
          <w:color w:val="212529"/>
          <w:szCs w:val="22"/>
        </w:rPr>
      </w:pPr>
    </w:p>
    <w:p w:rsidR="004E79B3" w:rsidRPr="00FA5DF9" w:rsidRDefault="004E79B3" w:rsidP="00B778C7">
      <w:pPr>
        <w:rPr>
          <w:rFonts w:ascii="Arial" w:hAnsi="Arial" w:cs="Arial"/>
          <w:b/>
          <w:bCs/>
          <w:color w:val="212529"/>
          <w:szCs w:val="22"/>
        </w:rPr>
      </w:pPr>
      <w:r w:rsidRPr="00FA5DF9">
        <w:rPr>
          <w:rFonts w:ascii="Arial" w:hAnsi="Arial" w:cs="Arial"/>
          <w:b/>
          <w:bCs/>
          <w:color w:val="212529"/>
          <w:szCs w:val="22"/>
        </w:rPr>
        <w:t>OPHIR MANAGEMENT</w:t>
      </w:r>
    </w:p>
    <w:p w:rsidR="004E79B3" w:rsidRPr="00FA5DF9" w:rsidRDefault="004E79B3" w:rsidP="00B778C7">
      <w:pPr>
        <w:rPr>
          <w:rFonts w:ascii="Arial" w:hAnsi="Arial" w:cs="Arial"/>
          <w:color w:val="212529"/>
          <w:sz w:val="18"/>
          <w:szCs w:val="18"/>
        </w:rPr>
      </w:pPr>
      <w:r w:rsidRPr="00FA5DF9">
        <w:rPr>
          <w:rFonts w:ascii="Arial" w:hAnsi="Arial" w:cs="Arial"/>
          <w:color w:val="212529"/>
          <w:sz w:val="18"/>
          <w:szCs w:val="18"/>
        </w:rPr>
        <w:t xml:space="preserve">Henry </w:t>
      </w:r>
      <w:proofErr w:type="spellStart"/>
      <w:r w:rsidRPr="00FA5DF9">
        <w:rPr>
          <w:rFonts w:ascii="Arial" w:hAnsi="Arial" w:cs="Arial"/>
          <w:color w:val="212529"/>
          <w:sz w:val="18"/>
          <w:szCs w:val="18"/>
        </w:rPr>
        <w:t>Qualah</w:t>
      </w:r>
      <w:proofErr w:type="spellEnd"/>
      <w:r w:rsidRPr="00FA5DF9">
        <w:rPr>
          <w:rFonts w:ascii="Arial" w:hAnsi="Arial" w:cs="Arial"/>
          <w:color w:val="212529"/>
          <w:sz w:val="18"/>
          <w:szCs w:val="18"/>
        </w:rPr>
        <w:t>, CEO</w:t>
      </w:r>
      <w:bookmarkStart w:id="2" w:name="_GoBack"/>
      <w:bookmarkEnd w:id="2"/>
      <w:r w:rsidRPr="00FA5DF9">
        <w:rPr>
          <w:rFonts w:ascii="Arial" w:hAnsi="Arial" w:cs="Arial"/>
          <w:color w:val="212529"/>
          <w:sz w:val="18"/>
          <w:szCs w:val="18"/>
        </w:rPr>
        <w:br/>
        <w:t xml:space="preserve">Juliet </w:t>
      </w:r>
      <w:proofErr w:type="spellStart"/>
      <w:r w:rsidRPr="00FA5DF9">
        <w:rPr>
          <w:rFonts w:ascii="Arial" w:hAnsi="Arial" w:cs="Arial"/>
          <w:color w:val="212529"/>
          <w:sz w:val="18"/>
          <w:szCs w:val="18"/>
        </w:rPr>
        <w:t>Keam</w:t>
      </w:r>
      <w:proofErr w:type="spellEnd"/>
      <w:r w:rsidRPr="00FA5DF9">
        <w:rPr>
          <w:rFonts w:ascii="Arial" w:hAnsi="Arial" w:cs="Arial"/>
          <w:color w:val="212529"/>
          <w:sz w:val="18"/>
          <w:szCs w:val="18"/>
        </w:rPr>
        <w:t>, CFO</w:t>
      </w:r>
      <w:r w:rsidRPr="00FA5DF9">
        <w:rPr>
          <w:rFonts w:ascii="Arial" w:hAnsi="Arial" w:cs="Arial"/>
          <w:color w:val="212529"/>
          <w:sz w:val="18"/>
          <w:szCs w:val="18"/>
        </w:rPr>
        <w:br/>
        <w:t xml:space="preserve">Sekou </w:t>
      </w:r>
      <w:proofErr w:type="spellStart"/>
      <w:r w:rsidRPr="00FA5DF9">
        <w:rPr>
          <w:rFonts w:ascii="Arial" w:hAnsi="Arial" w:cs="Arial"/>
          <w:color w:val="212529"/>
          <w:sz w:val="18"/>
          <w:szCs w:val="18"/>
        </w:rPr>
        <w:t>Kanneh</w:t>
      </w:r>
      <w:proofErr w:type="spellEnd"/>
      <w:r w:rsidRPr="00FA5DF9">
        <w:rPr>
          <w:rFonts w:ascii="Arial" w:hAnsi="Arial" w:cs="Arial"/>
          <w:color w:val="212529"/>
          <w:sz w:val="18"/>
          <w:szCs w:val="18"/>
        </w:rPr>
        <w:t>, COO</w:t>
      </w:r>
      <w:r w:rsidRPr="00FA5DF9">
        <w:rPr>
          <w:rFonts w:ascii="Arial" w:hAnsi="Arial" w:cs="Arial"/>
          <w:color w:val="212529"/>
          <w:sz w:val="18"/>
          <w:szCs w:val="18"/>
        </w:rPr>
        <w:br/>
      </w:r>
      <w:r w:rsidR="00FA5DF9" w:rsidRPr="00FA5DF9">
        <w:rPr>
          <w:rFonts w:ascii="Arial" w:hAnsi="Arial" w:cs="Arial"/>
          <w:color w:val="212529"/>
          <w:sz w:val="18"/>
          <w:szCs w:val="18"/>
        </w:rPr>
        <w:t xml:space="preserve">Anthony </w:t>
      </w:r>
      <w:proofErr w:type="spellStart"/>
      <w:r w:rsidR="00FA5DF9" w:rsidRPr="00FA5DF9">
        <w:rPr>
          <w:rFonts w:ascii="Arial" w:hAnsi="Arial" w:cs="Arial"/>
          <w:color w:val="212529"/>
          <w:sz w:val="18"/>
          <w:szCs w:val="18"/>
        </w:rPr>
        <w:t>Davids</w:t>
      </w:r>
      <w:proofErr w:type="spellEnd"/>
      <w:r w:rsidR="00FA5DF9" w:rsidRPr="00FA5DF9">
        <w:rPr>
          <w:rFonts w:ascii="Arial" w:hAnsi="Arial" w:cs="Arial"/>
          <w:color w:val="212529"/>
          <w:sz w:val="18"/>
          <w:szCs w:val="18"/>
        </w:rPr>
        <w:t>, Head of Security</w:t>
      </w:r>
      <w:r w:rsidR="00FA5DF9" w:rsidRPr="00FA5DF9">
        <w:rPr>
          <w:rFonts w:ascii="Arial" w:hAnsi="Arial" w:cs="Arial"/>
          <w:color w:val="212529"/>
          <w:sz w:val="18"/>
          <w:szCs w:val="18"/>
        </w:rPr>
        <w:br/>
      </w:r>
      <w:proofErr w:type="spellStart"/>
      <w:r w:rsidR="00FA5DF9" w:rsidRPr="00FA5DF9">
        <w:rPr>
          <w:rFonts w:ascii="Arial" w:hAnsi="Arial" w:cs="Arial"/>
          <w:color w:val="212529"/>
          <w:sz w:val="18"/>
          <w:szCs w:val="18"/>
        </w:rPr>
        <w:t>Bendu</w:t>
      </w:r>
      <w:proofErr w:type="spellEnd"/>
      <w:r w:rsidR="00FA5DF9" w:rsidRPr="00FA5DF9">
        <w:rPr>
          <w:rFonts w:ascii="Arial" w:hAnsi="Arial" w:cs="Arial"/>
          <w:color w:val="212529"/>
          <w:sz w:val="18"/>
          <w:szCs w:val="18"/>
        </w:rPr>
        <w:t xml:space="preserve"> Johnson, Head of Sales</w:t>
      </w:r>
      <w:r w:rsidR="00FA5DF9" w:rsidRPr="00FA5DF9">
        <w:rPr>
          <w:rFonts w:ascii="Arial" w:hAnsi="Arial" w:cs="Arial"/>
          <w:color w:val="212529"/>
          <w:sz w:val="18"/>
          <w:szCs w:val="18"/>
        </w:rPr>
        <w:br/>
      </w:r>
      <w:proofErr w:type="spellStart"/>
      <w:r w:rsidR="00FA5DF9" w:rsidRPr="00FA5DF9">
        <w:rPr>
          <w:rFonts w:ascii="Arial" w:hAnsi="Arial" w:cs="Arial"/>
          <w:color w:val="212529"/>
          <w:sz w:val="18"/>
          <w:szCs w:val="18"/>
        </w:rPr>
        <w:t>Amaray</w:t>
      </w:r>
      <w:proofErr w:type="spellEnd"/>
      <w:r w:rsidR="00FA5DF9" w:rsidRPr="00FA5DF9">
        <w:rPr>
          <w:rFonts w:ascii="Arial" w:hAnsi="Arial" w:cs="Arial"/>
          <w:color w:val="212529"/>
          <w:sz w:val="18"/>
          <w:szCs w:val="18"/>
        </w:rPr>
        <w:t xml:space="preserve"> </w:t>
      </w:r>
      <w:proofErr w:type="spellStart"/>
      <w:r w:rsidR="00FA5DF9" w:rsidRPr="00FA5DF9">
        <w:rPr>
          <w:rFonts w:ascii="Arial" w:hAnsi="Arial" w:cs="Arial"/>
          <w:color w:val="212529"/>
          <w:sz w:val="18"/>
          <w:szCs w:val="18"/>
        </w:rPr>
        <w:t>Swaray</w:t>
      </w:r>
      <w:proofErr w:type="spellEnd"/>
      <w:r w:rsidR="00FA5DF9" w:rsidRPr="00FA5DF9">
        <w:rPr>
          <w:rFonts w:ascii="Arial" w:hAnsi="Arial" w:cs="Arial"/>
          <w:color w:val="212529"/>
          <w:sz w:val="18"/>
          <w:szCs w:val="18"/>
        </w:rPr>
        <w:t>, Head of Production</w:t>
      </w:r>
      <w:r w:rsidRPr="00FA5DF9">
        <w:rPr>
          <w:rFonts w:ascii="Arial" w:hAnsi="Arial" w:cs="Arial"/>
          <w:color w:val="212529"/>
          <w:sz w:val="18"/>
          <w:szCs w:val="18"/>
        </w:rPr>
        <w:br/>
      </w:r>
      <w:r w:rsidRPr="00FA5DF9">
        <w:rPr>
          <w:rFonts w:ascii="Arial" w:hAnsi="Arial" w:cs="Arial"/>
          <w:color w:val="212529"/>
          <w:sz w:val="18"/>
          <w:szCs w:val="18"/>
        </w:rPr>
        <w:br/>
      </w:r>
    </w:p>
    <w:sectPr w:rsidR="004E79B3" w:rsidRPr="00FA5D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683" w:rsidRDefault="00732683" w:rsidP="0077491A">
      <w:pPr>
        <w:spacing w:after="0" w:line="240" w:lineRule="auto"/>
      </w:pPr>
      <w:r>
        <w:separator/>
      </w:r>
    </w:p>
  </w:endnote>
  <w:endnote w:type="continuationSeparator" w:id="0">
    <w:p w:rsidR="00732683" w:rsidRDefault="00732683" w:rsidP="0077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aunPenh">
    <w:panose1 w:val="01010101010101010101"/>
    <w:charset w:val="00"/>
    <w:family w:val="auto"/>
    <w:pitch w:val="variable"/>
    <w:sig w:usb0="A0000007" w:usb1="00000000" w:usb2="0001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683" w:rsidRDefault="00732683" w:rsidP="0077491A">
      <w:pPr>
        <w:spacing w:after="0" w:line="240" w:lineRule="auto"/>
      </w:pPr>
      <w:r>
        <w:separator/>
      </w:r>
    </w:p>
  </w:footnote>
  <w:footnote w:type="continuationSeparator" w:id="0">
    <w:p w:rsidR="00732683" w:rsidRDefault="00732683" w:rsidP="00774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35BBD"/>
    <w:multiLevelType w:val="hybridMultilevel"/>
    <w:tmpl w:val="89224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16A56"/>
    <w:multiLevelType w:val="multilevel"/>
    <w:tmpl w:val="767A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9D48B4"/>
    <w:multiLevelType w:val="hybridMultilevel"/>
    <w:tmpl w:val="CEFAFE0C"/>
    <w:lvl w:ilvl="0" w:tplc="10E2F18A">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6D"/>
    <w:rsid w:val="00033234"/>
    <w:rsid w:val="00053A39"/>
    <w:rsid w:val="000D4E6D"/>
    <w:rsid w:val="0022193E"/>
    <w:rsid w:val="003C17D2"/>
    <w:rsid w:val="004E79B3"/>
    <w:rsid w:val="006218C4"/>
    <w:rsid w:val="00641341"/>
    <w:rsid w:val="00664EB3"/>
    <w:rsid w:val="006C1292"/>
    <w:rsid w:val="00703F1D"/>
    <w:rsid w:val="00732683"/>
    <w:rsid w:val="0077491A"/>
    <w:rsid w:val="00787454"/>
    <w:rsid w:val="00A63E67"/>
    <w:rsid w:val="00A705FF"/>
    <w:rsid w:val="00A8668A"/>
    <w:rsid w:val="00B778C7"/>
    <w:rsid w:val="00BD42A4"/>
    <w:rsid w:val="00C334F8"/>
    <w:rsid w:val="00C46196"/>
    <w:rsid w:val="00DE0766"/>
    <w:rsid w:val="00EC0DF4"/>
    <w:rsid w:val="00FA5DF9"/>
    <w:rsid w:val="00FF773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16DC"/>
  <w15:chartTrackingRefBased/>
  <w15:docId w15:val="{901800B3-ECC2-4430-8A5C-61AB941C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734"/>
    <w:pPr>
      <w:ind w:left="720"/>
      <w:contextualSpacing/>
    </w:pPr>
  </w:style>
  <w:style w:type="paragraph" w:styleId="Header">
    <w:name w:val="header"/>
    <w:basedOn w:val="Normal"/>
    <w:link w:val="HeaderChar"/>
    <w:uiPriority w:val="99"/>
    <w:unhideWhenUsed/>
    <w:rsid w:val="00774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91A"/>
  </w:style>
  <w:style w:type="paragraph" w:styleId="Footer">
    <w:name w:val="footer"/>
    <w:basedOn w:val="Normal"/>
    <w:link w:val="FooterChar"/>
    <w:uiPriority w:val="99"/>
    <w:unhideWhenUsed/>
    <w:rsid w:val="00774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91A"/>
  </w:style>
  <w:style w:type="character" w:styleId="Hyperlink">
    <w:name w:val="Hyperlink"/>
    <w:basedOn w:val="DefaultParagraphFont"/>
    <w:uiPriority w:val="99"/>
    <w:unhideWhenUsed/>
    <w:rsid w:val="00703F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ophirrefinery.com" TargetMode="External"/><Relationship Id="rId3" Type="http://schemas.openxmlformats.org/officeDocument/2006/relationships/settings" Target="settings.xml"/><Relationship Id="rId7" Type="http://schemas.openxmlformats.org/officeDocument/2006/relationships/hyperlink" Target="mailto:support@ophirrefin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pport@ophirrefin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2021-10-26T10:47:00Z</dcterms:created>
  <dcterms:modified xsi:type="dcterms:W3CDTF">2021-10-26T19:33:00Z</dcterms:modified>
</cp:coreProperties>
</file>